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2743" w:rsidRPr="00155100" w:rsidRDefault="00815353" w:rsidP="00B90252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6"/>
          <w:szCs w:val="26"/>
          <w:lang w:val="mt-MT"/>
        </w:rPr>
      </w:pPr>
      <w:r w:rsidRPr="00155100">
        <w:rPr>
          <w:rFonts w:ascii="Calibri" w:eastAsia="Calibri" w:hAnsi="Calibri" w:cs="Calibri"/>
          <w:b/>
          <w:bCs/>
          <w:noProof/>
          <w:sz w:val="26"/>
          <w:szCs w:val="26"/>
          <w:lang w:val="mt-MT" w:eastAsia="mt-MT"/>
        </w:rPr>
        <w:drawing>
          <wp:inline distT="0" distB="0" distL="0" distR="0" wp14:anchorId="229610E1" wp14:editId="72124387">
            <wp:extent cx="626400" cy="7128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MBadge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00" cy="7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252" w:rsidRPr="00155100" w:rsidRDefault="00B90252" w:rsidP="00B90252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6"/>
          <w:szCs w:val="26"/>
          <w:lang w:val="mt-MT"/>
        </w:rPr>
      </w:pPr>
      <w:r w:rsidRPr="00155100">
        <w:rPr>
          <w:rFonts w:ascii="Calibri" w:eastAsia="Calibri" w:hAnsi="Calibri" w:cs="Calibri"/>
          <w:b/>
          <w:bCs/>
          <w:sz w:val="26"/>
          <w:szCs w:val="26"/>
          <w:lang w:val="mt-MT"/>
        </w:rPr>
        <w:t>L</w:t>
      </w:r>
      <w:r w:rsidRPr="00155100">
        <w:rPr>
          <w:rFonts w:ascii="Calibri" w:eastAsia="Calibri" w:hAnsi="Calibri" w:cs="Calibri"/>
          <w:b/>
          <w:bCs/>
          <w:sz w:val="26"/>
          <w:szCs w:val="26"/>
          <w:lang w:val="mt-MT"/>
        </w:rPr>
        <w:noBreakHyphen/>
        <w:t>UNIVERSITÀ TA</w:t>
      </w:r>
      <w:r w:rsidR="00665698" w:rsidRPr="00155100">
        <w:rPr>
          <w:rFonts w:ascii="Calibri" w:eastAsia="Calibri" w:hAnsi="Calibri" w:cs="Calibri"/>
          <w:b/>
          <w:bCs/>
          <w:sz w:val="26"/>
          <w:szCs w:val="26"/>
          <w:lang w:val="mt-MT"/>
        </w:rPr>
        <w:t>’</w:t>
      </w:r>
      <w:r w:rsidRPr="00155100">
        <w:rPr>
          <w:rFonts w:ascii="Calibri" w:eastAsia="Calibri" w:hAnsi="Calibri" w:cs="Calibri"/>
          <w:b/>
          <w:bCs/>
          <w:sz w:val="26"/>
          <w:szCs w:val="26"/>
          <w:lang w:val="mt-MT"/>
        </w:rPr>
        <w:t xml:space="preserve"> MALTA</w:t>
      </w:r>
    </w:p>
    <w:p w:rsidR="00B90252" w:rsidRPr="00155100" w:rsidRDefault="00B90252" w:rsidP="00B90252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6"/>
          <w:szCs w:val="26"/>
          <w:lang w:val="mt-MT"/>
        </w:rPr>
      </w:pPr>
      <w:r w:rsidRPr="00155100">
        <w:rPr>
          <w:rFonts w:ascii="Calibri" w:eastAsia="Calibri" w:hAnsi="Calibri" w:cs="Calibri"/>
          <w:b/>
          <w:bCs/>
          <w:sz w:val="26"/>
          <w:szCs w:val="26"/>
          <w:lang w:val="mt-MT"/>
        </w:rPr>
        <w:t>IL-FAKULTÀ TAL-ARTI</w:t>
      </w:r>
    </w:p>
    <w:p w:rsidR="00B90252" w:rsidRPr="00155100" w:rsidRDefault="00B90252" w:rsidP="00B90252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6"/>
          <w:szCs w:val="26"/>
          <w:lang w:val="mt-MT"/>
        </w:rPr>
      </w:pPr>
      <w:r w:rsidRPr="00155100">
        <w:rPr>
          <w:rFonts w:ascii="Calibri" w:eastAsia="Calibri" w:hAnsi="Calibri" w:cs="Calibri"/>
          <w:b/>
          <w:bCs/>
          <w:sz w:val="26"/>
          <w:szCs w:val="26"/>
          <w:lang w:val="mt-MT"/>
        </w:rPr>
        <w:t>ID</w:t>
      </w:r>
      <w:r w:rsidRPr="00155100">
        <w:rPr>
          <w:rFonts w:ascii="Calibri" w:eastAsia="Calibri" w:hAnsi="Calibri" w:cs="Calibri"/>
          <w:b/>
          <w:bCs/>
          <w:sz w:val="26"/>
          <w:szCs w:val="26"/>
          <w:lang w:val="mt-MT"/>
        </w:rPr>
        <w:noBreakHyphen/>
        <w:t>DIPARTIMENT TAL</w:t>
      </w:r>
      <w:r w:rsidRPr="00155100">
        <w:rPr>
          <w:rFonts w:ascii="Calibri" w:eastAsia="Calibri" w:hAnsi="Calibri" w:cs="Calibri"/>
          <w:b/>
          <w:bCs/>
          <w:sz w:val="26"/>
          <w:szCs w:val="26"/>
          <w:lang w:val="mt-MT"/>
        </w:rPr>
        <w:noBreakHyphen/>
        <w:t>MALTI</w:t>
      </w:r>
    </w:p>
    <w:p w:rsidR="00B90252" w:rsidRPr="00155100" w:rsidRDefault="00B90252" w:rsidP="00B90252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6"/>
          <w:szCs w:val="26"/>
          <w:lang w:val="mt-MT"/>
        </w:rPr>
      </w:pPr>
      <w:r w:rsidRPr="00155100">
        <w:rPr>
          <w:rFonts w:ascii="Calibri" w:eastAsia="Calibri" w:hAnsi="Calibri" w:cs="Calibri"/>
          <w:b/>
          <w:bCs/>
          <w:sz w:val="26"/>
          <w:szCs w:val="26"/>
          <w:lang w:val="mt-MT"/>
        </w:rPr>
        <w:t>ĊERTIFIKAT FIL</w:t>
      </w:r>
      <w:r w:rsidRPr="00155100">
        <w:rPr>
          <w:rFonts w:ascii="Calibri" w:eastAsia="Calibri" w:hAnsi="Calibri" w:cs="Calibri"/>
          <w:b/>
          <w:bCs/>
          <w:sz w:val="26"/>
          <w:szCs w:val="26"/>
          <w:lang w:val="mt-MT"/>
        </w:rPr>
        <w:noBreakHyphen/>
        <w:t>QARI TAL</w:t>
      </w:r>
      <w:r w:rsidRPr="00155100">
        <w:rPr>
          <w:rFonts w:ascii="Calibri" w:eastAsia="Calibri" w:hAnsi="Calibri" w:cs="Calibri"/>
          <w:b/>
          <w:bCs/>
          <w:sz w:val="26"/>
          <w:szCs w:val="26"/>
          <w:lang w:val="mt-MT"/>
        </w:rPr>
        <w:noBreakHyphen/>
        <w:t>PROVI BIL</w:t>
      </w:r>
      <w:r w:rsidRPr="00155100">
        <w:rPr>
          <w:rFonts w:ascii="Calibri" w:eastAsia="Calibri" w:hAnsi="Calibri" w:cs="Calibri"/>
          <w:b/>
          <w:bCs/>
          <w:sz w:val="26"/>
          <w:szCs w:val="26"/>
          <w:lang w:val="mt-MT"/>
        </w:rPr>
        <w:noBreakHyphen/>
        <w:t>MALTI</w:t>
      </w:r>
    </w:p>
    <w:p w:rsidR="00B90252" w:rsidRPr="00155100" w:rsidRDefault="00B90252" w:rsidP="00B90252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6"/>
          <w:szCs w:val="26"/>
          <w:lang w:val="mt-MT"/>
        </w:rPr>
      </w:pPr>
    </w:p>
    <w:p w:rsidR="00B90252" w:rsidRPr="00155100" w:rsidRDefault="00B90252" w:rsidP="00F90231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6"/>
          <w:szCs w:val="26"/>
          <w:lang w:val="mt-MT"/>
        </w:rPr>
      </w:pPr>
      <w:smartTag w:uri="urn:schemas-microsoft-com:office:smarttags" w:element="stockticker">
        <w:r w:rsidRPr="00155100">
          <w:rPr>
            <w:rFonts w:ascii="Calibri" w:eastAsia="Calibri" w:hAnsi="Calibri" w:cs="Calibri"/>
            <w:b/>
            <w:bCs/>
            <w:sz w:val="26"/>
            <w:szCs w:val="26"/>
            <w:lang w:val="mt-MT"/>
          </w:rPr>
          <w:t>MAL</w:t>
        </w:r>
      </w:smartTag>
      <w:r w:rsidRPr="00155100">
        <w:rPr>
          <w:rFonts w:ascii="Calibri" w:eastAsia="Calibri" w:hAnsi="Calibri" w:cs="Calibri"/>
          <w:b/>
          <w:bCs/>
          <w:sz w:val="26"/>
          <w:szCs w:val="26"/>
          <w:lang w:val="mt-MT"/>
        </w:rPr>
        <w:t xml:space="preserve"> 1048 L</w:t>
      </w:r>
      <w:r w:rsidRPr="00155100">
        <w:rPr>
          <w:rFonts w:ascii="Calibri" w:eastAsia="Calibri" w:hAnsi="Calibri" w:cs="Calibri"/>
          <w:b/>
          <w:bCs/>
          <w:sz w:val="26"/>
          <w:szCs w:val="26"/>
          <w:lang w:val="mt-MT"/>
        </w:rPr>
        <w:noBreakHyphen/>
        <w:t>Għodod Elettroniċi għall</w:t>
      </w:r>
      <w:r w:rsidRPr="00155100">
        <w:rPr>
          <w:rFonts w:ascii="Calibri" w:eastAsia="Calibri" w:hAnsi="Calibri" w:cs="Calibri"/>
          <w:b/>
          <w:bCs/>
          <w:sz w:val="26"/>
          <w:szCs w:val="26"/>
          <w:lang w:val="mt-MT"/>
        </w:rPr>
        <w:noBreakHyphen/>
        <w:t>Qari tal</w:t>
      </w:r>
      <w:r w:rsidRPr="00155100">
        <w:rPr>
          <w:rFonts w:ascii="Calibri" w:eastAsia="Calibri" w:hAnsi="Calibri" w:cs="Calibri"/>
          <w:b/>
          <w:bCs/>
          <w:sz w:val="26"/>
          <w:szCs w:val="26"/>
          <w:lang w:val="mt-MT"/>
        </w:rPr>
        <w:noBreakHyphen/>
        <w:t>Provi (2 kretti)</w:t>
      </w:r>
    </w:p>
    <w:p w:rsidR="00B90252" w:rsidRPr="00155100" w:rsidRDefault="00B90252" w:rsidP="00B90252">
      <w:pPr>
        <w:spacing w:after="0" w:line="240" w:lineRule="auto"/>
        <w:rPr>
          <w:rFonts w:ascii="Calibri" w:eastAsia="Calibri" w:hAnsi="Calibri" w:cs="Calibri"/>
          <w:b/>
          <w:bCs/>
          <w:sz w:val="26"/>
          <w:szCs w:val="26"/>
          <w:lang w:val="mt-MT"/>
        </w:rPr>
      </w:pPr>
    </w:p>
    <w:p w:rsidR="00B90252" w:rsidRPr="00155100" w:rsidRDefault="00B90252" w:rsidP="00B90252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6"/>
          <w:szCs w:val="26"/>
          <w:lang w:val="mt-MT"/>
        </w:rPr>
      </w:pPr>
      <w:r w:rsidRPr="00155100">
        <w:rPr>
          <w:rFonts w:ascii="Calibri" w:eastAsia="Calibri" w:hAnsi="Calibri" w:cs="Calibri"/>
          <w:b/>
          <w:bCs/>
          <w:sz w:val="26"/>
          <w:szCs w:val="26"/>
          <w:lang w:val="mt-MT"/>
        </w:rPr>
        <w:t>Eżami Jannar 20</w:t>
      </w:r>
      <w:r w:rsidR="00BF2D6F">
        <w:rPr>
          <w:rFonts w:ascii="Calibri" w:eastAsia="Calibri" w:hAnsi="Calibri" w:cs="Calibri"/>
          <w:b/>
          <w:bCs/>
          <w:sz w:val="26"/>
          <w:szCs w:val="26"/>
          <w:lang w:val="mt-MT"/>
        </w:rPr>
        <w:t>17</w:t>
      </w:r>
    </w:p>
    <w:p w:rsidR="00B90252" w:rsidRPr="00155100" w:rsidRDefault="0055240A" w:rsidP="00B90252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6"/>
          <w:szCs w:val="26"/>
          <w:lang w:val="mt-MT"/>
        </w:rPr>
      </w:pPr>
      <w:r w:rsidRPr="00155100">
        <w:rPr>
          <w:rFonts w:ascii="Calibri" w:eastAsia="Calibri" w:hAnsi="Calibri" w:cs="Calibri"/>
          <w:b/>
          <w:bCs/>
          <w:sz w:val="26"/>
          <w:szCs w:val="26"/>
          <w:lang w:val="mt-MT"/>
        </w:rPr>
        <w:t>Ħin: Siegħa</w:t>
      </w:r>
    </w:p>
    <w:p w:rsidR="00B90252" w:rsidRPr="00155100" w:rsidRDefault="00B90252" w:rsidP="00B90252">
      <w:pPr>
        <w:spacing w:after="0" w:line="240" w:lineRule="auto"/>
        <w:rPr>
          <w:rFonts w:ascii="Calibri" w:eastAsia="Calibri" w:hAnsi="Calibri" w:cs="Calibri"/>
          <w:b/>
          <w:bCs/>
          <w:sz w:val="26"/>
          <w:szCs w:val="26"/>
          <w:lang w:val="mt-MT"/>
        </w:rPr>
      </w:pPr>
    </w:p>
    <w:p w:rsidR="00B90252" w:rsidRPr="00155100" w:rsidRDefault="00B90252" w:rsidP="00EE56C6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6"/>
          <w:szCs w:val="26"/>
          <w:lang w:val="mt-MT"/>
        </w:rPr>
      </w:pPr>
    </w:p>
    <w:p w:rsidR="00B90252" w:rsidRPr="00155100" w:rsidRDefault="00B90252" w:rsidP="00B90252">
      <w:pPr>
        <w:spacing w:after="0" w:line="240" w:lineRule="auto"/>
        <w:rPr>
          <w:rFonts w:ascii="Calibri" w:eastAsia="Calibri" w:hAnsi="Calibri" w:cs="Calibri"/>
          <w:b/>
          <w:bCs/>
          <w:sz w:val="26"/>
          <w:szCs w:val="26"/>
          <w:lang w:val="mt-MT"/>
        </w:rPr>
      </w:pPr>
    </w:p>
    <w:p w:rsidR="00B90252" w:rsidRPr="00155100" w:rsidRDefault="00815353" w:rsidP="00815353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6"/>
          <w:szCs w:val="26"/>
          <w:lang w:val="mt-MT"/>
        </w:rPr>
      </w:pPr>
      <w:r w:rsidRPr="00155100">
        <w:rPr>
          <w:rFonts w:ascii="Calibri" w:eastAsia="Calibri" w:hAnsi="Calibri" w:cs="Calibri"/>
          <w:b/>
          <w:bCs/>
          <w:sz w:val="26"/>
          <w:szCs w:val="26"/>
          <w:lang w:val="mt-MT"/>
        </w:rPr>
        <w:t>Dan id-dokument fih disa</w:t>
      </w:r>
      <w:r w:rsidR="00665698" w:rsidRPr="00155100">
        <w:rPr>
          <w:rFonts w:ascii="Calibri" w:eastAsia="Calibri" w:hAnsi="Calibri" w:cs="Calibri"/>
          <w:b/>
          <w:bCs/>
          <w:sz w:val="26"/>
          <w:szCs w:val="26"/>
          <w:lang w:val="mt-MT"/>
        </w:rPr>
        <w:t>’</w:t>
      </w:r>
      <w:r w:rsidRPr="00155100">
        <w:rPr>
          <w:rFonts w:ascii="Calibri" w:eastAsia="Calibri" w:hAnsi="Calibri" w:cs="Calibri"/>
          <w:b/>
          <w:bCs/>
          <w:sz w:val="26"/>
          <w:szCs w:val="26"/>
          <w:lang w:val="mt-MT"/>
        </w:rPr>
        <w:t xml:space="preserve"> (9) paġni.</w:t>
      </w:r>
    </w:p>
    <w:p w:rsidR="00B90252" w:rsidRPr="00155100" w:rsidRDefault="00B90252" w:rsidP="00B90252">
      <w:pPr>
        <w:spacing w:after="0" w:line="240" w:lineRule="auto"/>
        <w:rPr>
          <w:rFonts w:ascii="Calibri" w:eastAsia="Calibri" w:hAnsi="Calibri" w:cs="Calibri"/>
          <w:b/>
          <w:bCs/>
          <w:sz w:val="26"/>
          <w:szCs w:val="26"/>
          <w:lang w:val="mt-MT"/>
        </w:rPr>
      </w:pPr>
    </w:p>
    <w:p w:rsidR="00B90252" w:rsidRPr="00155100" w:rsidRDefault="00B90252" w:rsidP="00B90252">
      <w:pPr>
        <w:spacing w:after="0" w:line="240" w:lineRule="auto"/>
        <w:rPr>
          <w:rFonts w:ascii="Times New Roman" w:eastAsia="Times New Roman" w:hAnsi="Times New Roman" w:cs="Mangal"/>
          <w:sz w:val="24"/>
          <w:szCs w:val="24"/>
          <w:lang w:val="mt-MT" w:eastAsia="en-GB" w:bidi="hi-IN"/>
        </w:rPr>
      </w:pPr>
    </w:p>
    <w:p w:rsidR="00B90252" w:rsidRPr="00155100" w:rsidRDefault="00B90252" w:rsidP="00B90252">
      <w:pPr>
        <w:spacing w:after="0" w:line="240" w:lineRule="auto"/>
        <w:rPr>
          <w:rFonts w:ascii="Times New Roman" w:eastAsia="Times New Roman" w:hAnsi="Times New Roman" w:cs="Mangal"/>
          <w:sz w:val="24"/>
          <w:szCs w:val="24"/>
          <w:lang w:val="mt-MT" w:eastAsia="en-GB" w:bidi="hi-I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3"/>
      </w:tblGrid>
      <w:tr w:rsidR="00176D78" w:rsidRPr="00155100" w:rsidTr="00176D78">
        <w:tc>
          <w:tcPr>
            <w:tcW w:w="9243" w:type="dxa"/>
          </w:tcPr>
          <w:p w:rsidR="00176D78" w:rsidRPr="00155100" w:rsidRDefault="00176D78">
            <w:pPr>
              <w:rPr>
                <w:b/>
                <w:sz w:val="24"/>
                <w:szCs w:val="24"/>
                <w:u w:val="single"/>
                <w:lang w:val="mt-MT"/>
              </w:rPr>
            </w:pPr>
          </w:p>
          <w:p w:rsidR="00176D78" w:rsidRPr="00E76A56" w:rsidRDefault="00176D78" w:rsidP="00176D78">
            <w:pPr>
              <w:pStyle w:val="ListParagraph"/>
              <w:numPr>
                <w:ilvl w:val="0"/>
                <w:numId w:val="1"/>
              </w:numPr>
              <w:rPr>
                <w:b/>
                <w:sz w:val="24"/>
                <w:szCs w:val="24"/>
                <w:lang w:val="mt-MT"/>
              </w:rPr>
            </w:pPr>
            <w:r w:rsidRPr="00E76A56">
              <w:rPr>
                <w:b/>
                <w:sz w:val="24"/>
                <w:szCs w:val="24"/>
                <w:lang w:val="mt-MT"/>
              </w:rPr>
              <w:t xml:space="preserve">Qabel tibda taħdem fuq id-dokument </w:t>
            </w:r>
            <w:r w:rsidR="00EE56C6" w:rsidRPr="00E76A56">
              <w:rPr>
                <w:b/>
                <w:sz w:val="24"/>
                <w:szCs w:val="24"/>
                <w:lang w:val="mt-MT"/>
              </w:rPr>
              <w:t>ara</w:t>
            </w:r>
            <w:r w:rsidRPr="00E76A56">
              <w:rPr>
                <w:b/>
                <w:sz w:val="24"/>
                <w:szCs w:val="24"/>
                <w:lang w:val="mt-MT"/>
              </w:rPr>
              <w:t xml:space="preserve"> li r-</w:t>
            </w:r>
            <w:r w:rsidRPr="00F036DE">
              <w:rPr>
                <w:b/>
                <w:sz w:val="24"/>
                <w:szCs w:val="24"/>
                <w:lang w:val="mt-MT"/>
              </w:rPr>
              <w:t>Region &amp; Language tal-Windows</w:t>
            </w:r>
            <w:r w:rsidRPr="00E76A56">
              <w:rPr>
                <w:b/>
                <w:sz w:val="24"/>
                <w:szCs w:val="24"/>
                <w:lang w:val="mt-MT"/>
              </w:rPr>
              <w:t xml:space="preserve"> hija ssettjata għall-Malti, u li l-</w:t>
            </w:r>
            <w:r w:rsidRPr="00F036DE">
              <w:rPr>
                <w:b/>
                <w:sz w:val="24"/>
                <w:szCs w:val="24"/>
                <w:lang w:val="mt-MT"/>
              </w:rPr>
              <w:t>Language Bar</w:t>
            </w:r>
            <w:r w:rsidRPr="00E76A56">
              <w:rPr>
                <w:b/>
                <w:sz w:val="24"/>
                <w:szCs w:val="24"/>
                <w:lang w:val="mt-MT"/>
              </w:rPr>
              <w:t xml:space="preserve"> tidher fit-</w:t>
            </w:r>
            <w:r w:rsidRPr="00E76A56">
              <w:rPr>
                <w:b/>
                <w:i/>
                <w:sz w:val="24"/>
                <w:szCs w:val="24"/>
                <w:lang w:val="mt-MT"/>
              </w:rPr>
              <w:t>Task Bar</w:t>
            </w:r>
            <w:r w:rsidRPr="00E76A56">
              <w:rPr>
                <w:b/>
                <w:sz w:val="24"/>
                <w:szCs w:val="24"/>
                <w:lang w:val="mt-MT"/>
              </w:rPr>
              <w:t xml:space="preserve"> ta</w:t>
            </w:r>
            <w:r w:rsidR="00665698" w:rsidRPr="00E76A56">
              <w:rPr>
                <w:b/>
                <w:sz w:val="24"/>
                <w:szCs w:val="24"/>
                <w:lang w:val="mt-MT"/>
              </w:rPr>
              <w:t>’</w:t>
            </w:r>
            <w:r w:rsidRPr="00E76A56">
              <w:rPr>
                <w:b/>
                <w:sz w:val="24"/>
                <w:szCs w:val="24"/>
                <w:lang w:val="mt-MT"/>
              </w:rPr>
              <w:t xml:space="preserve"> fuq id-</w:t>
            </w:r>
            <w:r w:rsidRPr="00E76A56">
              <w:rPr>
                <w:b/>
                <w:i/>
                <w:sz w:val="24"/>
                <w:szCs w:val="24"/>
                <w:lang w:val="mt-MT"/>
              </w:rPr>
              <w:t>Desktop</w:t>
            </w:r>
            <w:r w:rsidRPr="00E76A56">
              <w:rPr>
                <w:b/>
                <w:sz w:val="24"/>
                <w:szCs w:val="24"/>
                <w:lang w:val="mt-MT"/>
              </w:rPr>
              <w:t xml:space="preserve">. </w:t>
            </w:r>
            <w:r w:rsidR="00155100" w:rsidRPr="00E76A56">
              <w:rPr>
                <w:b/>
                <w:sz w:val="24"/>
                <w:szCs w:val="24"/>
                <w:lang w:val="mt-MT"/>
              </w:rPr>
              <w:br/>
            </w:r>
            <w:r w:rsidRPr="00E76A56">
              <w:rPr>
                <w:b/>
                <w:sz w:val="24"/>
                <w:szCs w:val="24"/>
                <w:lang w:val="mt-MT"/>
              </w:rPr>
              <w:t xml:space="preserve">It-tastiera virtwali għandha tkun </w:t>
            </w:r>
            <w:r w:rsidRPr="00F036DE">
              <w:rPr>
                <w:b/>
                <w:sz w:val="24"/>
                <w:szCs w:val="24"/>
                <w:u w:val="single"/>
                <w:lang w:val="mt-MT"/>
              </w:rPr>
              <w:t>Maltese 48-key</w:t>
            </w:r>
            <w:r w:rsidR="00E76A56" w:rsidRPr="00F036DE">
              <w:rPr>
                <w:b/>
                <w:sz w:val="24"/>
                <w:szCs w:val="24"/>
                <w:lang w:val="mt-MT"/>
              </w:rPr>
              <w:t xml:space="preserve"> jew </w:t>
            </w:r>
            <w:r w:rsidR="00E76A56" w:rsidRPr="00F036DE">
              <w:rPr>
                <w:b/>
                <w:sz w:val="24"/>
                <w:szCs w:val="24"/>
                <w:u w:val="single"/>
                <w:lang w:val="mt-MT"/>
              </w:rPr>
              <w:t>Maltese 47-key</w:t>
            </w:r>
            <w:r w:rsidR="00E76A56" w:rsidRPr="00E76A56">
              <w:rPr>
                <w:b/>
                <w:sz w:val="24"/>
                <w:szCs w:val="24"/>
                <w:lang w:val="mt-MT"/>
              </w:rPr>
              <w:t xml:space="preserve"> skont it-tastiera li għandek </w:t>
            </w:r>
            <w:r w:rsidR="00E76A56">
              <w:rPr>
                <w:b/>
                <w:sz w:val="24"/>
                <w:szCs w:val="24"/>
                <w:lang w:val="mt-MT"/>
              </w:rPr>
              <w:t>quddiemek</w:t>
            </w:r>
            <w:r w:rsidRPr="00E76A56">
              <w:rPr>
                <w:b/>
                <w:sz w:val="24"/>
                <w:szCs w:val="24"/>
                <w:lang w:val="mt-MT"/>
              </w:rPr>
              <w:t>.</w:t>
            </w:r>
          </w:p>
          <w:p w:rsidR="00176D78" w:rsidRPr="00155100" w:rsidRDefault="00576A42" w:rsidP="00576A42">
            <w:pPr>
              <w:jc w:val="right"/>
              <w:rPr>
                <w:b/>
                <w:sz w:val="24"/>
                <w:szCs w:val="24"/>
                <w:u w:val="single"/>
                <w:lang w:val="mt-MT"/>
              </w:rPr>
            </w:pPr>
            <w:r w:rsidRPr="00155100">
              <w:rPr>
                <w:sz w:val="24"/>
                <w:szCs w:val="24"/>
                <w:lang w:val="mt-MT"/>
              </w:rPr>
              <w:t>[14-il marka]</w:t>
            </w:r>
          </w:p>
        </w:tc>
      </w:tr>
    </w:tbl>
    <w:p w:rsidR="00176D78" w:rsidRPr="00155100" w:rsidRDefault="00B90252" w:rsidP="00B90252">
      <w:pPr>
        <w:spacing w:after="0" w:line="240" w:lineRule="auto"/>
        <w:rPr>
          <w:b/>
          <w:sz w:val="24"/>
          <w:szCs w:val="24"/>
          <w:u w:val="single"/>
          <w:lang w:val="mt-MT"/>
        </w:rPr>
      </w:pPr>
      <w:r w:rsidRPr="00155100">
        <w:rPr>
          <w:b/>
          <w:sz w:val="24"/>
          <w:szCs w:val="24"/>
          <w:u w:val="single"/>
          <w:lang w:val="mt-MT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3"/>
      </w:tblGrid>
      <w:tr w:rsidR="006A53AA" w:rsidRPr="00155100" w:rsidTr="006A53AA">
        <w:tc>
          <w:tcPr>
            <w:tcW w:w="9576" w:type="dxa"/>
          </w:tcPr>
          <w:p w:rsidR="00755E3A" w:rsidRPr="00155100" w:rsidRDefault="00755E3A" w:rsidP="006A53AA">
            <w:pPr>
              <w:rPr>
                <w:sz w:val="24"/>
                <w:szCs w:val="24"/>
                <w:lang w:val="mt-MT"/>
              </w:rPr>
            </w:pPr>
          </w:p>
          <w:p w:rsidR="00F01BF9" w:rsidRPr="00155100" w:rsidRDefault="00F01BF9" w:rsidP="00F01BF9">
            <w:pPr>
              <w:pStyle w:val="ListParagraph"/>
              <w:numPr>
                <w:ilvl w:val="0"/>
                <w:numId w:val="1"/>
              </w:numPr>
              <w:rPr>
                <w:b/>
                <w:sz w:val="24"/>
                <w:szCs w:val="24"/>
                <w:lang w:val="mt-MT"/>
              </w:rPr>
            </w:pPr>
            <w:r w:rsidRPr="00155100">
              <w:rPr>
                <w:b/>
                <w:sz w:val="24"/>
                <w:szCs w:val="24"/>
                <w:lang w:val="mt-MT"/>
              </w:rPr>
              <w:t>Fis-silta li jmiss l-alfabett Malti mhux użat.</w:t>
            </w:r>
          </w:p>
          <w:p w:rsidR="00F01BF9" w:rsidRPr="00155100" w:rsidRDefault="001F034E" w:rsidP="00F01BF9">
            <w:pPr>
              <w:pStyle w:val="ListParagraph"/>
              <w:numPr>
                <w:ilvl w:val="1"/>
                <w:numId w:val="1"/>
              </w:numPr>
              <w:rPr>
                <w:sz w:val="24"/>
                <w:szCs w:val="24"/>
                <w:lang w:val="mt-MT"/>
              </w:rPr>
            </w:pPr>
            <w:r w:rsidRPr="00155100">
              <w:rPr>
                <w:sz w:val="24"/>
                <w:szCs w:val="24"/>
                <w:lang w:val="mt-MT"/>
              </w:rPr>
              <w:t>Aqleb</w:t>
            </w:r>
            <w:r w:rsidR="00176D78" w:rsidRPr="00155100">
              <w:rPr>
                <w:sz w:val="24"/>
                <w:szCs w:val="24"/>
                <w:lang w:val="mt-MT"/>
              </w:rPr>
              <w:t xml:space="preserve"> </w:t>
            </w:r>
            <w:r w:rsidRPr="00155100">
              <w:rPr>
                <w:sz w:val="24"/>
                <w:szCs w:val="24"/>
                <w:lang w:val="mt-MT"/>
              </w:rPr>
              <w:t>i</w:t>
            </w:r>
            <w:r w:rsidR="00176D78" w:rsidRPr="00155100">
              <w:rPr>
                <w:sz w:val="24"/>
                <w:szCs w:val="24"/>
                <w:lang w:val="mt-MT"/>
              </w:rPr>
              <w:t xml:space="preserve">t-tipa għal </w:t>
            </w:r>
            <w:r w:rsidR="00176D78" w:rsidRPr="00F036DE">
              <w:rPr>
                <w:sz w:val="24"/>
                <w:szCs w:val="24"/>
                <w:lang w:val="mt-MT"/>
              </w:rPr>
              <w:t>Times New Roman</w:t>
            </w:r>
            <w:r w:rsidR="00F01BF9" w:rsidRPr="00155100">
              <w:rPr>
                <w:sz w:val="24"/>
                <w:szCs w:val="24"/>
                <w:lang w:val="mt-MT"/>
              </w:rPr>
              <w:t>.</w:t>
            </w:r>
          </w:p>
          <w:p w:rsidR="00F01BF9" w:rsidRPr="00155100" w:rsidRDefault="00F01BF9" w:rsidP="00F01BF9">
            <w:pPr>
              <w:pStyle w:val="ListParagraph"/>
              <w:numPr>
                <w:ilvl w:val="1"/>
                <w:numId w:val="1"/>
              </w:numPr>
              <w:rPr>
                <w:sz w:val="24"/>
                <w:szCs w:val="24"/>
                <w:lang w:val="mt-MT"/>
              </w:rPr>
            </w:pPr>
            <w:r w:rsidRPr="00155100">
              <w:rPr>
                <w:sz w:val="24"/>
                <w:szCs w:val="24"/>
                <w:lang w:val="mt-MT"/>
              </w:rPr>
              <w:t xml:space="preserve">Ara li t-test tas-silta jkun issettjat għal </w:t>
            </w:r>
            <w:r w:rsidRPr="00F036DE">
              <w:rPr>
                <w:sz w:val="24"/>
                <w:szCs w:val="24"/>
                <w:lang w:val="mt-MT"/>
              </w:rPr>
              <w:t>Maltese</w:t>
            </w:r>
            <w:r w:rsidRPr="00155100">
              <w:rPr>
                <w:i/>
                <w:sz w:val="24"/>
                <w:szCs w:val="24"/>
                <w:lang w:val="mt-MT"/>
              </w:rPr>
              <w:t>.</w:t>
            </w:r>
          </w:p>
          <w:p w:rsidR="00F01BF9" w:rsidRPr="00155100" w:rsidRDefault="00F01BF9" w:rsidP="00F01BF9">
            <w:pPr>
              <w:pStyle w:val="ListParagraph"/>
              <w:numPr>
                <w:ilvl w:val="1"/>
                <w:numId w:val="1"/>
              </w:numPr>
              <w:rPr>
                <w:sz w:val="24"/>
                <w:szCs w:val="24"/>
                <w:lang w:val="mt-MT"/>
              </w:rPr>
            </w:pPr>
            <w:r w:rsidRPr="00155100">
              <w:rPr>
                <w:sz w:val="24"/>
                <w:szCs w:val="24"/>
                <w:lang w:val="mt-MT"/>
              </w:rPr>
              <w:t>Aqleb l-ittri Ingliżi għall-alfabett Malti fejn jinħtieġ.</w:t>
            </w:r>
          </w:p>
          <w:p w:rsidR="00755E3A" w:rsidRPr="00155100" w:rsidRDefault="00FB2322" w:rsidP="00755E3A">
            <w:pPr>
              <w:jc w:val="right"/>
              <w:rPr>
                <w:sz w:val="24"/>
                <w:szCs w:val="24"/>
                <w:lang w:val="mt-MT"/>
              </w:rPr>
            </w:pPr>
            <w:r w:rsidRPr="00155100">
              <w:rPr>
                <w:sz w:val="24"/>
                <w:szCs w:val="24"/>
                <w:lang w:val="mt-MT"/>
              </w:rPr>
              <w:t xml:space="preserve"> </w:t>
            </w:r>
            <w:r w:rsidR="00576A42" w:rsidRPr="00155100">
              <w:rPr>
                <w:sz w:val="24"/>
                <w:szCs w:val="24"/>
                <w:lang w:val="mt-MT"/>
              </w:rPr>
              <w:t>[10 marki]</w:t>
            </w:r>
          </w:p>
        </w:tc>
      </w:tr>
    </w:tbl>
    <w:p w:rsidR="00F01BF9" w:rsidRPr="00155100" w:rsidRDefault="00F01BF9" w:rsidP="00F01BF9">
      <w:pPr>
        <w:rPr>
          <w:rFonts w:ascii="Americana BT" w:hAnsi="Americana BT"/>
          <w:sz w:val="24"/>
          <w:szCs w:val="24"/>
          <w:lang w:val="mt-MT"/>
        </w:rPr>
      </w:pPr>
    </w:p>
    <w:p w:rsidR="00D826EB" w:rsidRPr="00D826EB" w:rsidRDefault="00F036DE" w:rsidP="00D826EB">
      <w:pPr>
        <w:spacing w:line="480" w:lineRule="auto"/>
        <w:rPr>
          <w:rFonts w:ascii="Tahoma" w:hAnsi="Tahoma" w:cs="Tahoma"/>
          <w:sz w:val="24"/>
          <w:szCs w:val="24"/>
          <w:lang w:val="en-GB"/>
        </w:rPr>
      </w:pPr>
      <w:r>
        <w:rPr>
          <w:rFonts w:ascii="Tahoma" w:hAnsi="Tahoma" w:cs="Tahoma"/>
          <w:sz w:val="24"/>
          <w:szCs w:val="24"/>
          <w:lang w:val="en-GB"/>
        </w:rPr>
        <w:t>Fi xjuhiti qbadt in</w:t>
      </w:r>
      <w:r w:rsidR="00D826EB" w:rsidRPr="00D826EB">
        <w:rPr>
          <w:rFonts w:ascii="Tahoma" w:hAnsi="Tahoma" w:cs="Tahoma"/>
          <w:sz w:val="24"/>
          <w:szCs w:val="24"/>
          <w:lang w:val="en-GB"/>
        </w:rPr>
        <w:t>pitter u billi nhobb hafna l-istorja ta’ Mal</w:t>
      </w:r>
      <w:r w:rsidR="003557A9">
        <w:rPr>
          <w:rFonts w:ascii="Tahoma" w:hAnsi="Tahoma" w:cs="Tahoma"/>
          <w:sz w:val="24"/>
          <w:szCs w:val="24"/>
          <w:lang w:val="en-GB"/>
        </w:rPr>
        <w:t xml:space="preserve">ta hafna drabi naghzel suggett </w:t>
      </w:r>
      <w:r w:rsidR="00D826EB" w:rsidRPr="00D826EB">
        <w:rPr>
          <w:rFonts w:ascii="Tahoma" w:hAnsi="Tahoma" w:cs="Tahoma"/>
          <w:sz w:val="24"/>
          <w:szCs w:val="24"/>
          <w:lang w:val="en-GB"/>
        </w:rPr>
        <w:t>b’xi xena jew bini storiku ta</w:t>
      </w:r>
      <w:r w:rsidR="005E4F44">
        <w:rPr>
          <w:rFonts w:ascii="Tahoma" w:hAnsi="Tahoma" w:cs="Tahoma"/>
          <w:sz w:val="24"/>
          <w:szCs w:val="24"/>
          <w:lang w:val="en-GB"/>
        </w:rPr>
        <w:t>’</w:t>
      </w:r>
      <w:r w:rsidR="003557A9">
        <w:rPr>
          <w:rFonts w:ascii="Tahoma" w:hAnsi="Tahoma" w:cs="Tahoma"/>
          <w:sz w:val="24"/>
          <w:szCs w:val="24"/>
          <w:lang w:val="en-GB"/>
        </w:rPr>
        <w:t xml:space="preserve"> Malta.</w:t>
      </w:r>
    </w:p>
    <w:p w:rsidR="00D826EB" w:rsidRPr="00D826EB" w:rsidRDefault="00D826EB" w:rsidP="00D826EB">
      <w:pPr>
        <w:spacing w:line="480" w:lineRule="auto"/>
        <w:rPr>
          <w:rFonts w:ascii="Tahoma" w:hAnsi="Tahoma" w:cs="Tahoma"/>
          <w:sz w:val="24"/>
          <w:szCs w:val="24"/>
          <w:lang w:val="en-GB"/>
        </w:rPr>
      </w:pPr>
      <w:r w:rsidRPr="00D826EB">
        <w:rPr>
          <w:rFonts w:ascii="Tahoma" w:hAnsi="Tahoma" w:cs="Tahoma"/>
          <w:sz w:val="24"/>
          <w:szCs w:val="24"/>
          <w:lang w:val="en-GB"/>
        </w:rPr>
        <w:t>Sibt ritratt antik tal-Bieb tal-Bombi kif kien fis-snin 1800, imma xtaqt nara xi dellijiet u dettalji aktar cari, ghalhekk fittixt ritratti aktar moderni. Mir-ricerka li ghamilt u minn fuq ir-ritratti li sibt, sirt naf hafna xorti fuq kif zviluppa tul is-snin, u hawn xtaqt naqsam maghkom dan kollu.</w:t>
      </w:r>
    </w:p>
    <w:p w:rsidR="00D826EB" w:rsidRPr="00D826EB" w:rsidRDefault="00D826EB" w:rsidP="00D826EB">
      <w:pPr>
        <w:spacing w:line="480" w:lineRule="auto"/>
        <w:rPr>
          <w:rFonts w:ascii="Tahoma" w:hAnsi="Tahoma" w:cs="Tahoma"/>
          <w:sz w:val="24"/>
          <w:szCs w:val="24"/>
          <w:lang w:val="en-GB"/>
        </w:rPr>
      </w:pPr>
      <w:r w:rsidRPr="00D826EB">
        <w:rPr>
          <w:rFonts w:ascii="Tahoma" w:hAnsi="Tahoma" w:cs="Tahoma"/>
          <w:sz w:val="24"/>
          <w:szCs w:val="24"/>
          <w:lang w:val="en-GB"/>
        </w:rPr>
        <w:t>Kont naf minn qabel ghaliex insejhulu hekk imma dan irrid nghidu ghal min ma jafx. Fid-disinn meta tarah, tinduna li l-kolonni huma forma ta’ kanuni, tnejn tnejn. Barra minn dan, zewg kolonni hoxnin, wahda kull naha, ghandhom Bomba kbira fuqhom tal-gebel. Dawn ghadhom hemm ghalkemm tressqu meta sar il-ftuh fis-swar kull naha.</w:t>
      </w:r>
    </w:p>
    <w:p w:rsidR="00D826EB" w:rsidRPr="00D826EB" w:rsidRDefault="00D826EB" w:rsidP="00D826EB">
      <w:pPr>
        <w:spacing w:line="480" w:lineRule="auto"/>
        <w:rPr>
          <w:rFonts w:ascii="Tahoma" w:hAnsi="Tahoma" w:cs="Tahoma"/>
          <w:sz w:val="24"/>
          <w:szCs w:val="24"/>
          <w:lang w:val="en-GB"/>
        </w:rPr>
      </w:pPr>
      <w:r w:rsidRPr="00D826EB">
        <w:rPr>
          <w:rFonts w:ascii="Tahoma" w:hAnsi="Tahoma" w:cs="Tahoma"/>
          <w:sz w:val="24"/>
          <w:szCs w:val="24"/>
          <w:lang w:val="en-GB"/>
        </w:rPr>
        <w:t>L-istorja tieghu tibda fi tmiem is-sbatax-il seklu meta, bil-progress illi kien sar fuq armamenti tal-gwerra, kien jidher car illi l-art quddiem il-Belt Valletta ma kinitx ghadha lesta tilqa’ attakki kbar. Ghalhekk dehret il-htiega illi jinbnew difizi ahjar. Fis-sena 1635, Pietro Paolo Floriani ppropona illi tinbena linja ta’ sw</w:t>
      </w:r>
      <w:r w:rsidR="00F036DE">
        <w:rPr>
          <w:rFonts w:ascii="Tahoma" w:hAnsi="Tahoma" w:cs="Tahoma"/>
          <w:sz w:val="24"/>
          <w:szCs w:val="24"/>
          <w:lang w:val="en-GB"/>
        </w:rPr>
        <w:t>ar min-naha ghall-ohra tal-peniż</w:t>
      </w:r>
      <w:r w:rsidRPr="00D826EB">
        <w:rPr>
          <w:rFonts w:ascii="Tahoma" w:hAnsi="Tahoma" w:cs="Tahoma"/>
          <w:sz w:val="24"/>
          <w:szCs w:val="24"/>
          <w:lang w:val="en-GB"/>
        </w:rPr>
        <w:t xml:space="preserve">ola ’l boghod sewwa mill-faccata ezistenti tal-belt. Hekk beda l-bini tal-ewwel cirku ta’ fortifikazzjonijiet li jipprotegu l-belt. Dan ix-xoghol tlesta fl-1645.  </w:t>
      </w:r>
    </w:p>
    <w:p w:rsidR="00D826EB" w:rsidRPr="00D826EB" w:rsidRDefault="00D826EB" w:rsidP="00D826EB">
      <w:pPr>
        <w:spacing w:line="480" w:lineRule="auto"/>
        <w:rPr>
          <w:rFonts w:ascii="Tahoma" w:hAnsi="Tahoma" w:cs="Tahoma"/>
          <w:sz w:val="24"/>
          <w:szCs w:val="24"/>
          <w:lang w:val="en-GB"/>
        </w:rPr>
      </w:pPr>
      <w:r w:rsidRPr="00D826EB">
        <w:rPr>
          <w:rFonts w:ascii="Tahoma" w:hAnsi="Tahoma" w:cs="Tahoma"/>
          <w:sz w:val="24"/>
          <w:szCs w:val="24"/>
          <w:lang w:val="en-GB"/>
        </w:rPr>
        <w:t>Fl-1721, fi zmien il-Gran</w:t>
      </w:r>
      <w:r w:rsidR="00F036DE">
        <w:rPr>
          <w:rFonts w:ascii="Tahoma" w:hAnsi="Tahoma" w:cs="Tahoma"/>
          <w:sz w:val="24"/>
          <w:szCs w:val="24"/>
          <w:lang w:val="en-GB"/>
        </w:rPr>
        <w:t xml:space="preserve"> M</w:t>
      </w:r>
      <w:r w:rsidRPr="00D826EB">
        <w:rPr>
          <w:rFonts w:ascii="Tahoma" w:hAnsi="Tahoma" w:cs="Tahoma"/>
          <w:sz w:val="24"/>
          <w:szCs w:val="24"/>
          <w:lang w:val="en-GB"/>
        </w:rPr>
        <w:t xml:space="preserve">astru Perellos, il-perit De Mondion zied fuq li nbena qablu, u haffer foss ihares lejn Marsamxett li kien jinkludi bieb wiehed ornamentali, u hawn </w:t>
      </w:r>
      <w:r w:rsidRPr="00D826EB">
        <w:rPr>
          <w:rFonts w:ascii="Tahoma" w:hAnsi="Tahoma" w:cs="Tahoma"/>
          <w:sz w:val="24"/>
          <w:szCs w:val="24"/>
          <w:lang w:val="en-GB"/>
        </w:rPr>
        <w:lastRenderedPageBreak/>
        <w:t>beda jiehu s-sura li n</w:t>
      </w:r>
      <w:r w:rsidR="00F036DE">
        <w:rPr>
          <w:rFonts w:ascii="Tahoma" w:hAnsi="Tahoma" w:cs="Tahoma"/>
          <w:sz w:val="24"/>
          <w:szCs w:val="24"/>
          <w:lang w:val="en-GB"/>
        </w:rPr>
        <w:t>a</w:t>
      </w:r>
      <w:r w:rsidRPr="00D826EB">
        <w:rPr>
          <w:rFonts w:ascii="Tahoma" w:hAnsi="Tahoma" w:cs="Tahoma"/>
          <w:sz w:val="24"/>
          <w:szCs w:val="24"/>
          <w:lang w:val="en-GB"/>
        </w:rPr>
        <w:t>ghrfu llum. Kien fih arkata wahda, u fuqha kien hemm l-iskrizzjoni bil-Latin: “Dum Thraces Ubique Pugno, in Sede Sic Tuta Consto” bid-data 1771, li tfisser “Filwaqt li jien (l-Ordni) niggieled mal-ghedewwa k</w:t>
      </w:r>
      <w:r w:rsidR="00F036DE">
        <w:rPr>
          <w:rFonts w:ascii="Tahoma" w:hAnsi="Tahoma" w:cs="Tahoma"/>
          <w:sz w:val="24"/>
          <w:szCs w:val="24"/>
          <w:lang w:val="en-GB"/>
        </w:rPr>
        <w:t>ullimkien, jien (l-Ordni) qiegh</w:t>
      </w:r>
      <w:r w:rsidRPr="00D826EB">
        <w:rPr>
          <w:rFonts w:ascii="Tahoma" w:hAnsi="Tahoma" w:cs="Tahoma"/>
          <w:sz w:val="24"/>
          <w:szCs w:val="24"/>
          <w:lang w:val="en-GB"/>
        </w:rPr>
        <w:t>da hawn gew hadd ma jista’ ghalija”</w:t>
      </w:r>
    </w:p>
    <w:p w:rsidR="00C04112" w:rsidRPr="007D08D9" w:rsidRDefault="00D826EB" w:rsidP="00D826EB">
      <w:pPr>
        <w:spacing w:line="480" w:lineRule="auto"/>
        <w:rPr>
          <w:rFonts w:ascii="Tahoma" w:hAnsi="Tahoma" w:cs="Tahoma"/>
          <w:sz w:val="24"/>
          <w:szCs w:val="24"/>
          <w:lang w:val="en-GB"/>
        </w:rPr>
      </w:pPr>
      <w:r w:rsidRPr="00D826EB">
        <w:rPr>
          <w:rFonts w:ascii="Tahoma" w:hAnsi="Tahoma" w:cs="Tahoma"/>
          <w:sz w:val="24"/>
          <w:szCs w:val="24"/>
          <w:lang w:val="en-GB"/>
        </w:rPr>
        <w:t>L-Inglizi kabbru l-bieb billi bnew arkata ohra parigg maghquda ma’ dik ta’ qabel. Niffdu wkoll passagg ghan-nies kull naha. Fuq l-arkata l-gdida parigg l-iskrizzjoni msemmija ta’ qabel, ghamlu skrizzjoni ohra tghid: “Ad Majorem Populi Comoditatem” bid-data 1868 li tfisser “Ghal aktar kumdita’ tal-maggoranza tan-nies”.</w:t>
      </w:r>
    </w:p>
    <w:p w:rsidR="004973EC" w:rsidRPr="00155100" w:rsidRDefault="00001F14" w:rsidP="004973EC">
      <w:pPr>
        <w:jc w:val="right"/>
        <w:rPr>
          <w:sz w:val="24"/>
          <w:szCs w:val="24"/>
          <w:lang w:val="mt-MT"/>
        </w:rPr>
      </w:pPr>
      <w:r>
        <w:rPr>
          <w:sz w:val="24"/>
          <w:szCs w:val="24"/>
          <w:lang w:val="mt-MT"/>
        </w:rPr>
        <w:t>Ad</w:t>
      </w:r>
      <w:r w:rsidR="00D826EB" w:rsidRPr="00D826EB">
        <w:rPr>
          <w:sz w:val="24"/>
          <w:szCs w:val="24"/>
          <w:lang w:val="mt-MT"/>
        </w:rPr>
        <w:t>attata minn John Scerri – Il-Bieb tal-Bombi – http://malta-canada.blogspot.com.mt/</w:t>
      </w:r>
      <w:r w:rsidR="004973EC" w:rsidRPr="00155100">
        <w:rPr>
          <w:sz w:val="24"/>
          <w:szCs w:val="24"/>
          <w:lang w:val="mt-MT"/>
        </w:rPr>
        <w:br w:type="page"/>
      </w:r>
    </w:p>
    <w:p w:rsidR="004973EC" w:rsidRPr="00155100" w:rsidRDefault="004973EC" w:rsidP="004973EC">
      <w:pPr>
        <w:jc w:val="right"/>
        <w:rPr>
          <w:sz w:val="24"/>
          <w:szCs w:val="24"/>
          <w:lang w:val="mt-M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3"/>
      </w:tblGrid>
      <w:tr w:rsidR="00B43028" w:rsidRPr="00155100" w:rsidTr="00B41CD3">
        <w:trPr>
          <w:cantSplit/>
        </w:trPr>
        <w:tc>
          <w:tcPr>
            <w:tcW w:w="9576" w:type="dxa"/>
          </w:tcPr>
          <w:p w:rsidR="00F01BF9" w:rsidRPr="00155100" w:rsidRDefault="00F01BF9" w:rsidP="00E935FB">
            <w:pPr>
              <w:rPr>
                <w:b/>
                <w:sz w:val="24"/>
                <w:szCs w:val="24"/>
                <w:lang w:val="mt-MT"/>
              </w:rPr>
            </w:pPr>
          </w:p>
          <w:p w:rsidR="00F01BF9" w:rsidRPr="00155100" w:rsidRDefault="00F01BF9" w:rsidP="00E935FB">
            <w:pPr>
              <w:pStyle w:val="ListParagraph"/>
              <w:numPr>
                <w:ilvl w:val="0"/>
                <w:numId w:val="1"/>
              </w:numPr>
              <w:rPr>
                <w:b/>
                <w:sz w:val="24"/>
                <w:szCs w:val="24"/>
                <w:lang w:val="mt-MT"/>
              </w:rPr>
            </w:pPr>
            <w:r w:rsidRPr="00155100">
              <w:rPr>
                <w:b/>
                <w:sz w:val="24"/>
                <w:szCs w:val="24"/>
                <w:lang w:val="mt-MT"/>
              </w:rPr>
              <w:t xml:space="preserve">Fis-silta li jmiss hemm </w:t>
            </w:r>
            <w:r w:rsidR="00E935FB" w:rsidRPr="00155100">
              <w:rPr>
                <w:b/>
                <w:sz w:val="24"/>
                <w:szCs w:val="24"/>
                <w:lang w:val="mt-MT"/>
              </w:rPr>
              <w:t>20 żball ortografiku mmarkat</w:t>
            </w:r>
            <w:r w:rsidR="00176D78" w:rsidRPr="00155100">
              <w:rPr>
                <w:b/>
                <w:sz w:val="24"/>
                <w:szCs w:val="24"/>
                <w:lang w:val="mt-MT"/>
              </w:rPr>
              <w:t xml:space="preserve"> bl-isfar</w:t>
            </w:r>
            <w:r w:rsidRPr="00155100">
              <w:rPr>
                <w:b/>
                <w:sz w:val="24"/>
                <w:szCs w:val="24"/>
                <w:lang w:val="mt-MT"/>
              </w:rPr>
              <w:t>.</w:t>
            </w:r>
          </w:p>
          <w:p w:rsidR="00F01BF9" w:rsidRPr="00155100" w:rsidRDefault="00F01BF9" w:rsidP="00E935FB">
            <w:pPr>
              <w:pStyle w:val="ListParagraph"/>
              <w:numPr>
                <w:ilvl w:val="1"/>
                <w:numId w:val="1"/>
              </w:numPr>
              <w:rPr>
                <w:sz w:val="24"/>
                <w:szCs w:val="24"/>
                <w:lang w:val="mt-MT"/>
              </w:rPr>
            </w:pPr>
            <w:r w:rsidRPr="00155100">
              <w:rPr>
                <w:sz w:val="24"/>
                <w:szCs w:val="24"/>
                <w:lang w:val="mt-MT"/>
              </w:rPr>
              <w:t>Ikkoreġi l-iżbalji</w:t>
            </w:r>
            <w:r w:rsidR="00176D78" w:rsidRPr="00155100">
              <w:rPr>
                <w:sz w:val="24"/>
                <w:szCs w:val="24"/>
                <w:lang w:val="mt-MT"/>
              </w:rPr>
              <w:t xml:space="preserve"> kif jidhru fil-kaxxa ta</w:t>
            </w:r>
            <w:r w:rsidR="00665698" w:rsidRPr="00155100">
              <w:rPr>
                <w:sz w:val="24"/>
                <w:szCs w:val="24"/>
                <w:lang w:val="mt-MT"/>
              </w:rPr>
              <w:t>’</w:t>
            </w:r>
            <w:r w:rsidR="00176D78" w:rsidRPr="00155100">
              <w:rPr>
                <w:sz w:val="24"/>
                <w:szCs w:val="24"/>
                <w:lang w:val="mt-MT"/>
              </w:rPr>
              <w:t xml:space="preserve"> taħt</w:t>
            </w:r>
            <w:r w:rsidRPr="00155100">
              <w:rPr>
                <w:sz w:val="24"/>
                <w:szCs w:val="24"/>
                <w:lang w:val="mt-MT"/>
              </w:rPr>
              <w:t>.</w:t>
            </w:r>
          </w:p>
          <w:p w:rsidR="00F01BF9" w:rsidRPr="00155100" w:rsidRDefault="00F01BF9" w:rsidP="00E935FB">
            <w:pPr>
              <w:pStyle w:val="ListParagraph"/>
              <w:numPr>
                <w:ilvl w:val="1"/>
                <w:numId w:val="1"/>
              </w:numPr>
              <w:rPr>
                <w:sz w:val="24"/>
                <w:szCs w:val="24"/>
                <w:lang w:val="mt-MT"/>
              </w:rPr>
            </w:pPr>
            <w:r w:rsidRPr="00155100">
              <w:rPr>
                <w:sz w:val="24"/>
                <w:szCs w:val="24"/>
                <w:lang w:val="mt-MT"/>
              </w:rPr>
              <w:t>Uża t-</w:t>
            </w:r>
            <w:r w:rsidRPr="00D56F12">
              <w:rPr>
                <w:sz w:val="24"/>
                <w:szCs w:val="24"/>
                <w:lang w:val="mt-MT"/>
              </w:rPr>
              <w:t>track changes</w:t>
            </w:r>
            <w:r w:rsidRPr="00155100">
              <w:rPr>
                <w:sz w:val="24"/>
                <w:szCs w:val="24"/>
                <w:lang w:val="mt-MT"/>
              </w:rPr>
              <w:t xml:space="preserve"> biex </w:t>
            </w:r>
            <w:r w:rsidR="008D1825" w:rsidRPr="00155100">
              <w:rPr>
                <w:sz w:val="24"/>
                <w:szCs w:val="24"/>
                <w:lang w:val="mt-MT"/>
              </w:rPr>
              <w:t>il-klijent ikun jista</w:t>
            </w:r>
            <w:r w:rsidR="00665698" w:rsidRPr="00155100">
              <w:rPr>
                <w:sz w:val="24"/>
                <w:szCs w:val="24"/>
                <w:lang w:val="mt-MT"/>
              </w:rPr>
              <w:t>’</w:t>
            </w:r>
            <w:r w:rsidR="008D1825" w:rsidRPr="00155100">
              <w:rPr>
                <w:sz w:val="24"/>
                <w:szCs w:val="24"/>
                <w:lang w:val="mt-MT"/>
              </w:rPr>
              <w:t xml:space="preserve"> jara t-tiswija</w:t>
            </w:r>
            <w:r w:rsidRPr="00155100">
              <w:rPr>
                <w:sz w:val="24"/>
                <w:szCs w:val="24"/>
                <w:lang w:val="mt-MT"/>
              </w:rPr>
              <w:t>.</w:t>
            </w:r>
          </w:p>
          <w:p w:rsidR="00F01BF9" w:rsidRPr="00155100" w:rsidRDefault="00F01BF9" w:rsidP="00E935FB">
            <w:pPr>
              <w:pStyle w:val="ListParagraph"/>
              <w:numPr>
                <w:ilvl w:val="1"/>
                <w:numId w:val="1"/>
              </w:numPr>
              <w:rPr>
                <w:sz w:val="24"/>
                <w:szCs w:val="24"/>
                <w:lang w:val="mt-MT"/>
              </w:rPr>
            </w:pPr>
            <w:r w:rsidRPr="00155100">
              <w:rPr>
                <w:sz w:val="24"/>
                <w:szCs w:val="24"/>
                <w:lang w:val="mt-MT"/>
              </w:rPr>
              <w:t>Agħmel b</w:t>
            </w:r>
            <w:r w:rsidR="00665698" w:rsidRPr="00155100">
              <w:rPr>
                <w:sz w:val="24"/>
                <w:szCs w:val="24"/>
                <w:lang w:val="mt-MT"/>
              </w:rPr>
              <w:t>’</w:t>
            </w:r>
            <w:r w:rsidRPr="00155100">
              <w:rPr>
                <w:sz w:val="24"/>
                <w:szCs w:val="24"/>
                <w:lang w:val="mt-MT"/>
              </w:rPr>
              <w:t>tali mod li t-test li tħassar jidher fil-bżieżaq fuq il-lemin tat-test.</w:t>
            </w:r>
          </w:p>
          <w:p w:rsidR="00B43028" w:rsidRPr="00155100" w:rsidRDefault="00F01BF9" w:rsidP="00E935FB">
            <w:pPr>
              <w:pStyle w:val="ListParagraph"/>
              <w:numPr>
                <w:ilvl w:val="1"/>
                <w:numId w:val="1"/>
              </w:numPr>
              <w:rPr>
                <w:sz w:val="24"/>
                <w:szCs w:val="24"/>
                <w:lang w:val="mt-MT"/>
              </w:rPr>
            </w:pPr>
            <w:r w:rsidRPr="00155100">
              <w:rPr>
                <w:sz w:val="24"/>
                <w:szCs w:val="24"/>
                <w:lang w:val="mt-MT"/>
              </w:rPr>
              <w:t>Ara li t-</w:t>
            </w:r>
            <w:r w:rsidRPr="00D56F12">
              <w:rPr>
                <w:sz w:val="24"/>
                <w:szCs w:val="24"/>
                <w:lang w:val="mt-MT"/>
              </w:rPr>
              <w:t>track changes</w:t>
            </w:r>
            <w:r w:rsidRPr="00155100">
              <w:rPr>
                <w:sz w:val="24"/>
                <w:szCs w:val="24"/>
                <w:lang w:val="mt-MT"/>
              </w:rPr>
              <w:t xml:space="preserve"> jidhru f</w:t>
            </w:r>
            <w:r w:rsidR="00665698" w:rsidRPr="00155100">
              <w:rPr>
                <w:sz w:val="24"/>
                <w:szCs w:val="24"/>
                <w:lang w:val="mt-MT"/>
              </w:rPr>
              <w:t>’</w:t>
            </w:r>
            <w:r w:rsidR="00176D78" w:rsidRPr="00155100">
              <w:rPr>
                <w:sz w:val="24"/>
                <w:szCs w:val="24"/>
                <w:lang w:val="mt-MT"/>
              </w:rPr>
              <w:t>da</w:t>
            </w:r>
            <w:r w:rsidRPr="00155100">
              <w:rPr>
                <w:sz w:val="24"/>
                <w:szCs w:val="24"/>
                <w:lang w:val="mt-MT"/>
              </w:rPr>
              <w:t xml:space="preserve">n </w:t>
            </w:r>
            <w:r w:rsidR="00176D78" w:rsidRPr="00155100">
              <w:rPr>
                <w:sz w:val="24"/>
                <w:szCs w:val="24"/>
                <w:lang w:val="mt-MT"/>
              </w:rPr>
              <w:t xml:space="preserve">it-taħriġ </w:t>
            </w:r>
            <w:r w:rsidRPr="00155100">
              <w:rPr>
                <w:sz w:val="24"/>
                <w:szCs w:val="24"/>
                <w:lang w:val="mt-MT"/>
              </w:rPr>
              <w:t xml:space="preserve"> </w:t>
            </w:r>
            <w:r w:rsidRPr="00155100">
              <w:rPr>
                <w:sz w:val="24"/>
                <w:szCs w:val="24"/>
                <w:u w:val="single"/>
                <w:lang w:val="mt-MT"/>
              </w:rPr>
              <w:t>biss</w:t>
            </w:r>
            <w:r w:rsidRPr="00155100">
              <w:rPr>
                <w:sz w:val="24"/>
                <w:szCs w:val="24"/>
                <w:lang w:val="mt-MT"/>
              </w:rPr>
              <w:t xml:space="preserve"> tal-karta.</w:t>
            </w:r>
          </w:p>
          <w:p w:rsidR="00B43028" w:rsidRPr="00155100" w:rsidRDefault="00576A42" w:rsidP="00E935FB">
            <w:pPr>
              <w:jc w:val="right"/>
              <w:rPr>
                <w:sz w:val="24"/>
                <w:szCs w:val="24"/>
                <w:lang w:val="mt-MT"/>
              </w:rPr>
            </w:pPr>
            <w:r w:rsidRPr="00155100">
              <w:rPr>
                <w:sz w:val="24"/>
                <w:szCs w:val="24"/>
                <w:lang w:val="mt-MT"/>
              </w:rPr>
              <w:t>[36 marka]</w:t>
            </w:r>
          </w:p>
        </w:tc>
      </w:tr>
    </w:tbl>
    <w:p w:rsidR="00B43028" w:rsidRPr="00155100" w:rsidRDefault="00B43028" w:rsidP="00E935FB">
      <w:pPr>
        <w:rPr>
          <w:sz w:val="24"/>
          <w:szCs w:val="24"/>
          <w:lang w:val="mt-MT"/>
        </w:rPr>
      </w:pPr>
    </w:p>
    <w:p w:rsidR="00BA3E10" w:rsidRPr="00BA3E10" w:rsidRDefault="00BA3E10" w:rsidP="00BA3E10">
      <w:pPr>
        <w:spacing w:after="0" w:line="480" w:lineRule="auto"/>
        <w:rPr>
          <w:rFonts w:ascii="Times New Roman" w:hAnsi="Times New Roman" w:cs="Times New Roman"/>
          <w:sz w:val="24"/>
          <w:lang w:val="mt-MT"/>
        </w:rPr>
      </w:pPr>
      <w:r w:rsidRPr="00BA3E10">
        <w:rPr>
          <w:rFonts w:ascii="Times New Roman" w:hAnsi="Times New Roman" w:cs="Times New Roman"/>
          <w:sz w:val="24"/>
          <w:lang w:val="mt-MT"/>
        </w:rPr>
        <w:t xml:space="preserve">Mela kien hemm kantanta </w:t>
      </w:r>
      <w:r w:rsidRPr="00BA3E10">
        <w:rPr>
          <w:rFonts w:ascii="Times New Roman" w:hAnsi="Times New Roman" w:cs="Times New Roman"/>
          <w:sz w:val="24"/>
          <w:highlight w:val="yellow"/>
          <w:lang w:val="mt-MT"/>
        </w:rPr>
        <w:t>min</w:t>
      </w:r>
      <w:r w:rsidRPr="00BA3E10">
        <w:rPr>
          <w:rFonts w:ascii="Times New Roman" w:hAnsi="Times New Roman" w:cs="Times New Roman"/>
          <w:sz w:val="24"/>
          <w:lang w:val="mt-MT"/>
        </w:rPr>
        <w:t xml:space="preserve"> Ħal Qormi li marret tkanta Ħelsinki. </w:t>
      </w:r>
      <w:r w:rsidRPr="00BA3E10">
        <w:rPr>
          <w:rFonts w:ascii="Times New Roman" w:hAnsi="Times New Roman" w:cs="Times New Roman"/>
          <w:sz w:val="24"/>
          <w:highlight w:val="yellow"/>
          <w:lang w:val="mt-MT"/>
        </w:rPr>
        <w:t>Kella</w:t>
      </w:r>
      <w:r w:rsidRPr="00BA3E10">
        <w:rPr>
          <w:rFonts w:ascii="Times New Roman" w:hAnsi="Times New Roman" w:cs="Times New Roman"/>
          <w:sz w:val="24"/>
          <w:lang w:val="mt-MT"/>
        </w:rPr>
        <w:t xml:space="preserve"> kanzunetta li ħafna qalu li kienet sabiħa, oħrajn qalu li kienet hekk u hekk</w:t>
      </w:r>
      <w:r w:rsidR="00F036DE">
        <w:rPr>
          <w:rFonts w:ascii="Times New Roman" w:hAnsi="Times New Roman" w:cs="Times New Roman"/>
          <w:sz w:val="24"/>
          <w:lang w:val="mt-MT"/>
        </w:rPr>
        <w:t>,</w:t>
      </w:r>
      <w:r w:rsidRPr="00BA3E10">
        <w:rPr>
          <w:rFonts w:ascii="Times New Roman" w:hAnsi="Times New Roman" w:cs="Times New Roman"/>
          <w:sz w:val="24"/>
          <w:lang w:val="mt-MT"/>
        </w:rPr>
        <w:t xml:space="preserve"> u xi wħud qalu li kienet kerha. Issa din il-kantanta ħadm</w:t>
      </w:r>
      <w:r>
        <w:rPr>
          <w:rFonts w:ascii="Times New Roman" w:hAnsi="Times New Roman" w:cs="Times New Roman"/>
          <w:sz w:val="24"/>
          <w:lang w:val="mt-MT"/>
        </w:rPr>
        <w:t xml:space="preserve">et ħafna biex il-pajjiż li </w:t>
      </w:r>
      <w:r w:rsidRPr="00BA3E10">
        <w:rPr>
          <w:rFonts w:ascii="Times New Roman" w:hAnsi="Times New Roman" w:cs="Times New Roman"/>
          <w:sz w:val="24"/>
          <w:highlight w:val="yellow"/>
          <w:lang w:val="mt-MT"/>
        </w:rPr>
        <w:t>rrapreżentat</w:t>
      </w:r>
      <w:r w:rsidRPr="00BA3E10">
        <w:rPr>
          <w:rFonts w:ascii="Times New Roman" w:hAnsi="Times New Roman" w:cs="Times New Roman"/>
          <w:sz w:val="24"/>
          <w:lang w:val="mt-MT"/>
        </w:rPr>
        <w:t xml:space="preserve"> (il-pajjiż li investa fiha eluf ta’ liri biex tkun </w:t>
      </w:r>
      <w:r w:rsidRPr="00EB7E25">
        <w:rPr>
          <w:rFonts w:ascii="Times New Roman" w:hAnsi="Times New Roman" w:cs="Times New Roman"/>
          <w:sz w:val="24"/>
          <w:highlight w:val="yellow"/>
          <w:lang w:val="mt-MT"/>
        </w:rPr>
        <w:t>tista</w:t>
      </w:r>
      <w:r w:rsidRPr="00BA3E10">
        <w:rPr>
          <w:rFonts w:ascii="Times New Roman" w:hAnsi="Times New Roman" w:cs="Times New Roman"/>
          <w:sz w:val="24"/>
          <w:lang w:val="mt-MT"/>
        </w:rPr>
        <w:t xml:space="preserve"> tmur tk</w:t>
      </w:r>
      <w:r w:rsidR="00F036DE">
        <w:rPr>
          <w:rFonts w:ascii="Times New Roman" w:hAnsi="Times New Roman" w:cs="Times New Roman"/>
          <w:sz w:val="24"/>
          <w:lang w:val="mt-MT"/>
        </w:rPr>
        <w:t>anta Ħelsinki) jgħaddi mis-semi</w:t>
      </w:r>
      <w:r w:rsidRPr="00BA3E10">
        <w:rPr>
          <w:rFonts w:ascii="Times New Roman" w:hAnsi="Times New Roman" w:cs="Times New Roman"/>
          <w:sz w:val="24"/>
          <w:lang w:val="mt-MT"/>
        </w:rPr>
        <w:t>finali, imma din il-missjoni falliet. Naħseb li din hi xi</w:t>
      </w:r>
      <w:r w:rsidR="00F036DE">
        <w:rPr>
          <w:rFonts w:ascii="Times New Roman" w:hAnsi="Times New Roman" w:cs="Times New Roman"/>
          <w:sz w:val="24"/>
          <w:lang w:val="mt-MT"/>
        </w:rPr>
        <w:t xml:space="preserve"> </w:t>
      </w:r>
      <w:r w:rsidRPr="00BA3E10">
        <w:rPr>
          <w:rFonts w:ascii="Times New Roman" w:hAnsi="Times New Roman" w:cs="Times New Roman"/>
          <w:sz w:val="24"/>
          <w:lang w:val="mt-MT"/>
        </w:rPr>
        <w:t xml:space="preserve">ħaġa minn ewl id-dinja: jekk qiegħed tikkompeti tista’ tirbaħ, tista’ titlef. Kollox sew, kien hemm </w:t>
      </w:r>
      <w:r w:rsidRPr="00EB7E25">
        <w:rPr>
          <w:rFonts w:ascii="Times New Roman" w:hAnsi="Times New Roman" w:cs="Times New Roman"/>
          <w:sz w:val="24"/>
          <w:highlight w:val="yellow"/>
          <w:lang w:val="mt-MT"/>
        </w:rPr>
        <w:t>ħa</w:t>
      </w:r>
      <w:r w:rsidR="00EB7E25" w:rsidRPr="00EB7E25">
        <w:rPr>
          <w:rFonts w:ascii="Times New Roman" w:hAnsi="Times New Roman" w:cs="Times New Roman"/>
          <w:sz w:val="24"/>
          <w:highlight w:val="yellow"/>
          <w:lang w:val="mt-MT"/>
        </w:rPr>
        <w:t>f</w:t>
      </w:r>
      <w:r w:rsidRPr="00EB7E25">
        <w:rPr>
          <w:rFonts w:ascii="Times New Roman" w:hAnsi="Times New Roman" w:cs="Times New Roman"/>
          <w:sz w:val="24"/>
          <w:highlight w:val="yellow"/>
          <w:lang w:val="mt-MT"/>
        </w:rPr>
        <w:t>fna</w:t>
      </w:r>
      <w:r w:rsidRPr="00BA3E10">
        <w:rPr>
          <w:rFonts w:ascii="Times New Roman" w:hAnsi="Times New Roman" w:cs="Times New Roman"/>
          <w:sz w:val="24"/>
          <w:lang w:val="mt-MT"/>
        </w:rPr>
        <w:t xml:space="preserve"> li ħassewhom iddiżappuntati għax ippretendew (</w:t>
      </w:r>
      <w:r w:rsidRPr="00EB7E25">
        <w:rPr>
          <w:rFonts w:ascii="Times New Roman" w:hAnsi="Times New Roman" w:cs="Times New Roman"/>
          <w:sz w:val="24"/>
          <w:highlight w:val="yellow"/>
          <w:lang w:val="mt-MT"/>
        </w:rPr>
        <w:t>bħal</w:t>
      </w:r>
      <w:r w:rsidR="00EB7E25" w:rsidRPr="00EB7E25">
        <w:rPr>
          <w:rFonts w:ascii="Times New Roman" w:hAnsi="Times New Roman" w:cs="Times New Roman"/>
          <w:sz w:val="24"/>
          <w:highlight w:val="yellow"/>
          <w:lang w:val="mt-MT"/>
        </w:rPr>
        <w:t xml:space="preserve"> </w:t>
      </w:r>
      <w:r w:rsidRPr="00EB7E25">
        <w:rPr>
          <w:rFonts w:ascii="Times New Roman" w:hAnsi="Times New Roman" w:cs="Times New Roman"/>
          <w:sz w:val="24"/>
          <w:highlight w:val="yellow"/>
          <w:lang w:val="mt-MT"/>
        </w:rPr>
        <w:t>ma</w:t>
      </w:r>
      <w:r w:rsidRPr="00BA3E10">
        <w:rPr>
          <w:rFonts w:ascii="Times New Roman" w:hAnsi="Times New Roman" w:cs="Times New Roman"/>
          <w:sz w:val="24"/>
          <w:lang w:val="mt-MT"/>
        </w:rPr>
        <w:t xml:space="preserve"> jagħmlu kull santissma sena) li l-kanzunetta Maltija (kantata bl-Ingliż) </w:t>
      </w:r>
      <w:r w:rsidRPr="006B7DD7">
        <w:rPr>
          <w:rFonts w:ascii="Times New Roman" w:hAnsi="Times New Roman" w:cs="Times New Roman"/>
          <w:sz w:val="24"/>
          <w:lang w:val="mt-MT"/>
        </w:rPr>
        <w:t>kell</w:t>
      </w:r>
      <w:r w:rsidR="006B7DD7">
        <w:rPr>
          <w:rFonts w:ascii="Times New Roman" w:hAnsi="Times New Roman" w:cs="Times New Roman"/>
          <w:sz w:val="24"/>
          <w:lang w:val="mt-MT"/>
        </w:rPr>
        <w:t>h</w:t>
      </w:r>
      <w:r w:rsidRPr="006B7DD7">
        <w:rPr>
          <w:rFonts w:ascii="Times New Roman" w:hAnsi="Times New Roman" w:cs="Times New Roman"/>
          <w:sz w:val="24"/>
          <w:lang w:val="mt-MT"/>
        </w:rPr>
        <w:t>a</w:t>
      </w:r>
      <w:r w:rsidRPr="00BA3E10">
        <w:rPr>
          <w:rFonts w:ascii="Times New Roman" w:hAnsi="Times New Roman" w:cs="Times New Roman"/>
          <w:sz w:val="24"/>
          <w:lang w:val="mt-MT"/>
        </w:rPr>
        <w:t xml:space="preserve"> mhux </w:t>
      </w:r>
      <w:r w:rsidRPr="006B7DD7">
        <w:rPr>
          <w:rFonts w:ascii="Times New Roman" w:hAnsi="Times New Roman" w:cs="Times New Roman"/>
          <w:sz w:val="24"/>
          <w:highlight w:val="yellow"/>
          <w:lang w:val="mt-MT"/>
        </w:rPr>
        <w:t>bis</w:t>
      </w:r>
      <w:r w:rsidRPr="00BA3E10">
        <w:rPr>
          <w:rFonts w:ascii="Times New Roman" w:hAnsi="Times New Roman" w:cs="Times New Roman"/>
          <w:sz w:val="24"/>
          <w:lang w:val="mt-MT"/>
        </w:rPr>
        <w:t xml:space="preserve"> tgħaddi għall-finali, imma kellha tirbaħ l-istess finali </w:t>
      </w:r>
      <w:r w:rsidR="00EB7E25" w:rsidRPr="00EB7E25">
        <w:rPr>
          <w:rFonts w:ascii="Times New Roman" w:hAnsi="Times New Roman" w:cs="Times New Roman"/>
          <w:sz w:val="24"/>
          <w:highlight w:val="yellow"/>
          <w:lang w:val="mt-MT"/>
        </w:rPr>
        <w:t>ukoll</w:t>
      </w:r>
      <w:r w:rsidRPr="00BA3E10">
        <w:rPr>
          <w:rFonts w:ascii="Times New Roman" w:hAnsi="Times New Roman" w:cs="Times New Roman"/>
          <w:sz w:val="24"/>
          <w:lang w:val="mt-MT"/>
        </w:rPr>
        <w:t>.</w:t>
      </w:r>
    </w:p>
    <w:p w:rsidR="00BA3E10" w:rsidRPr="00BA3E10" w:rsidRDefault="00BA3E10" w:rsidP="00BA3E10">
      <w:pPr>
        <w:spacing w:after="0" w:line="480" w:lineRule="auto"/>
        <w:rPr>
          <w:rFonts w:ascii="Times New Roman" w:hAnsi="Times New Roman" w:cs="Times New Roman"/>
          <w:sz w:val="24"/>
          <w:lang w:val="mt-MT"/>
        </w:rPr>
      </w:pPr>
    </w:p>
    <w:p w:rsidR="00BA3E10" w:rsidRPr="00BA3E10" w:rsidRDefault="00BA3E10" w:rsidP="00BA3E10">
      <w:pPr>
        <w:spacing w:after="0" w:line="480" w:lineRule="auto"/>
        <w:rPr>
          <w:rFonts w:ascii="Times New Roman" w:hAnsi="Times New Roman" w:cs="Times New Roman"/>
          <w:sz w:val="24"/>
          <w:lang w:val="mt-MT"/>
        </w:rPr>
      </w:pPr>
      <w:r w:rsidRPr="00BA3E10">
        <w:rPr>
          <w:rFonts w:ascii="Times New Roman" w:hAnsi="Times New Roman" w:cs="Times New Roman"/>
          <w:sz w:val="24"/>
          <w:lang w:val="mt-MT"/>
        </w:rPr>
        <w:t>Kollox sew, hija xi</w:t>
      </w:r>
      <w:r w:rsidR="00F036DE">
        <w:rPr>
          <w:rFonts w:ascii="Times New Roman" w:hAnsi="Times New Roman" w:cs="Times New Roman"/>
          <w:sz w:val="24"/>
          <w:lang w:val="mt-MT"/>
        </w:rPr>
        <w:t xml:space="preserve"> </w:t>
      </w:r>
      <w:r w:rsidRPr="00BA3E10">
        <w:rPr>
          <w:rFonts w:ascii="Times New Roman" w:hAnsi="Times New Roman" w:cs="Times New Roman"/>
          <w:sz w:val="24"/>
          <w:lang w:val="mt-MT"/>
        </w:rPr>
        <w:t xml:space="preserve">ħaġa naturali li jekk </w:t>
      </w:r>
      <w:r w:rsidR="00EB7E25" w:rsidRPr="00EB7E25">
        <w:rPr>
          <w:rFonts w:ascii="Times New Roman" w:hAnsi="Times New Roman" w:cs="Times New Roman"/>
          <w:sz w:val="24"/>
          <w:highlight w:val="yellow"/>
          <w:lang w:val="mt-MT"/>
        </w:rPr>
        <w:t>j</w:t>
      </w:r>
      <w:r w:rsidRPr="00EB7E25">
        <w:rPr>
          <w:rFonts w:ascii="Times New Roman" w:hAnsi="Times New Roman" w:cs="Times New Roman"/>
          <w:sz w:val="24"/>
          <w:highlight w:val="yellow"/>
          <w:lang w:val="mt-MT"/>
        </w:rPr>
        <w:t>kollok</w:t>
      </w:r>
      <w:r w:rsidRPr="00BA3E10">
        <w:rPr>
          <w:rFonts w:ascii="Times New Roman" w:hAnsi="Times New Roman" w:cs="Times New Roman"/>
          <w:sz w:val="24"/>
          <w:lang w:val="mt-MT"/>
        </w:rPr>
        <w:t xml:space="preserve"> fiduċja fik </w:t>
      </w:r>
      <w:r w:rsidRPr="00EB7E25">
        <w:rPr>
          <w:rFonts w:ascii="Times New Roman" w:hAnsi="Times New Roman" w:cs="Times New Roman"/>
          <w:sz w:val="24"/>
          <w:highlight w:val="yellow"/>
          <w:lang w:val="mt-MT"/>
        </w:rPr>
        <w:t>inni</w:t>
      </w:r>
      <w:r w:rsidR="00EB7E25" w:rsidRPr="00EB7E25">
        <w:rPr>
          <w:rFonts w:ascii="Times New Roman" w:hAnsi="Times New Roman" w:cs="Times New Roman"/>
          <w:sz w:val="24"/>
          <w:highlight w:val="yellow"/>
          <w:lang w:val="mt-MT"/>
        </w:rPr>
        <w:t>f</w:t>
      </w:r>
      <w:r w:rsidRPr="00EB7E25">
        <w:rPr>
          <w:rFonts w:ascii="Times New Roman" w:hAnsi="Times New Roman" w:cs="Times New Roman"/>
          <w:sz w:val="24"/>
          <w:highlight w:val="yellow"/>
          <w:lang w:val="mt-MT"/>
        </w:rPr>
        <w:t>fsek</w:t>
      </w:r>
      <w:r w:rsidRPr="00BA3E10">
        <w:rPr>
          <w:rFonts w:ascii="Times New Roman" w:hAnsi="Times New Roman" w:cs="Times New Roman"/>
          <w:sz w:val="24"/>
          <w:lang w:val="mt-MT"/>
        </w:rPr>
        <w:t xml:space="preserve">, li jekk tgħożż daqstant il-kultura ta’ pajjiżek, li jekk tħobb daqstant lil pajjiżek, tħossok </w:t>
      </w:r>
      <w:r w:rsidRPr="00EB7E25">
        <w:rPr>
          <w:rFonts w:ascii="Times New Roman" w:hAnsi="Times New Roman" w:cs="Times New Roman"/>
          <w:sz w:val="24"/>
          <w:highlight w:val="yellow"/>
          <w:lang w:val="mt-MT"/>
        </w:rPr>
        <w:t>iddi</w:t>
      </w:r>
      <w:r w:rsidR="00EB7E25" w:rsidRPr="00EB7E25">
        <w:rPr>
          <w:rFonts w:ascii="Times New Roman" w:hAnsi="Times New Roman" w:cs="Times New Roman"/>
          <w:sz w:val="24"/>
          <w:highlight w:val="yellow"/>
          <w:lang w:val="mt-MT"/>
        </w:rPr>
        <w:t>s</w:t>
      </w:r>
      <w:r w:rsidRPr="00EB7E25">
        <w:rPr>
          <w:rFonts w:ascii="Times New Roman" w:hAnsi="Times New Roman" w:cs="Times New Roman"/>
          <w:sz w:val="24"/>
          <w:highlight w:val="yellow"/>
          <w:lang w:val="mt-MT"/>
        </w:rPr>
        <w:t>appuntat</w:t>
      </w:r>
      <w:r w:rsidRPr="00BA3E10">
        <w:rPr>
          <w:rFonts w:ascii="Times New Roman" w:hAnsi="Times New Roman" w:cs="Times New Roman"/>
          <w:sz w:val="24"/>
          <w:lang w:val="mt-MT"/>
        </w:rPr>
        <w:t>. Imma dak li deher fuq il-</w:t>
      </w:r>
      <w:r w:rsidRPr="00EB7E25">
        <w:rPr>
          <w:rFonts w:ascii="Times New Roman" w:hAnsi="Times New Roman" w:cs="Times New Roman"/>
          <w:sz w:val="24"/>
          <w:highlight w:val="yellow"/>
          <w:lang w:val="mt-MT"/>
        </w:rPr>
        <w:t>program</w:t>
      </w:r>
      <w:r w:rsidRPr="00BA3E10">
        <w:rPr>
          <w:rFonts w:ascii="Times New Roman" w:hAnsi="Times New Roman" w:cs="Times New Roman"/>
          <w:sz w:val="24"/>
          <w:lang w:val="mt-MT"/>
        </w:rPr>
        <w:t xml:space="preserve"> Xarabank l-għada ta’ din it-</w:t>
      </w:r>
      <w:r w:rsidRPr="00EB7E25">
        <w:rPr>
          <w:rFonts w:ascii="Times New Roman" w:hAnsi="Times New Roman" w:cs="Times New Roman"/>
          <w:sz w:val="24"/>
          <w:highlight w:val="yellow"/>
          <w:lang w:val="mt-MT"/>
        </w:rPr>
        <w:t>te</w:t>
      </w:r>
      <w:r w:rsidR="00EB7E25" w:rsidRPr="00EB7E25">
        <w:rPr>
          <w:rFonts w:ascii="Times New Roman" w:hAnsi="Times New Roman" w:cs="Times New Roman"/>
          <w:sz w:val="24"/>
          <w:highlight w:val="yellow"/>
          <w:lang w:val="mt-MT"/>
        </w:rPr>
        <w:t>l</w:t>
      </w:r>
      <w:r w:rsidRPr="00EB7E25">
        <w:rPr>
          <w:rFonts w:ascii="Times New Roman" w:hAnsi="Times New Roman" w:cs="Times New Roman"/>
          <w:sz w:val="24"/>
          <w:highlight w:val="yellow"/>
          <w:lang w:val="mt-MT"/>
        </w:rPr>
        <w:t>lfa</w:t>
      </w:r>
      <w:r w:rsidRPr="00BA3E10">
        <w:rPr>
          <w:rFonts w:ascii="Times New Roman" w:hAnsi="Times New Roman" w:cs="Times New Roman"/>
          <w:sz w:val="24"/>
          <w:lang w:val="mt-MT"/>
        </w:rPr>
        <w:t xml:space="preserve">, kien taħlita ta’ isteriżmu patetiku </w:t>
      </w:r>
      <w:r w:rsidRPr="00EB7E25">
        <w:rPr>
          <w:rFonts w:ascii="Times New Roman" w:hAnsi="Times New Roman" w:cs="Times New Roman"/>
          <w:sz w:val="24"/>
          <w:highlight w:val="yellow"/>
          <w:lang w:val="mt-MT"/>
        </w:rPr>
        <w:t>ma</w:t>
      </w:r>
      <w:r w:rsidRPr="00BA3E10">
        <w:rPr>
          <w:rFonts w:ascii="Times New Roman" w:hAnsi="Times New Roman" w:cs="Times New Roman"/>
          <w:sz w:val="24"/>
          <w:lang w:val="mt-MT"/>
        </w:rPr>
        <w:t xml:space="preserve"> dak grottesk li fakkar li</w:t>
      </w:r>
      <w:r w:rsidR="003557A9">
        <w:rPr>
          <w:rFonts w:ascii="Times New Roman" w:hAnsi="Times New Roman" w:cs="Times New Roman"/>
          <w:sz w:val="24"/>
          <w:lang w:val="mt-MT"/>
        </w:rPr>
        <w:t>l</w:t>
      </w:r>
      <w:r w:rsidRPr="00BA3E10">
        <w:rPr>
          <w:rFonts w:ascii="Times New Roman" w:hAnsi="Times New Roman" w:cs="Times New Roman"/>
          <w:sz w:val="24"/>
          <w:lang w:val="mt-MT"/>
        </w:rPr>
        <w:t xml:space="preserve"> xi wħud li l-</w:t>
      </w:r>
      <w:r w:rsidRPr="00EB7E25">
        <w:rPr>
          <w:rFonts w:ascii="Times New Roman" w:hAnsi="Times New Roman" w:cs="Times New Roman"/>
          <w:sz w:val="24"/>
          <w:highlight w:val="yellow"/>
          <w:lang w:val="mt-MT"/>
        </w:rPr>
        <w:t>parrokjaliżmu</w:t>
      </w:r>
      <w:r w:rsidRPr="00BA3E10">
        <w:rPr>
          <w:rFonts w:ascii="Times New Roman" w:hAnsi="Times New Roman" w:cs="Times New Roman"/>
          <w:sz w:val="24"/>
          <w:lang w:val="mt-MT"/>
        </w:rPr>
        <w:t xml:space="preserve"> għadu </w:t>
      </w:r>
      <w:r w:rsidRPr="00EB7E25">
        <w:rPr>
          <w:rFonts w:ascii="Times New Roman" w:hAnsi="Times New Roman" w:cs="Times New Roman"/>
          <w:sz w:val="24"/>
          <w:highlight w:val="yellow"/>
          <w:lang w:val="mt-MT"/>
        </w:rPr>
        <w:t>verita’</w:t>
      </w:r>
      <w:r w:rsidR="00F036DE">
        <w:rPr>
          <w:rFonts w:ascii="Times New Roman" w:hAnsi="Times New Roman" w:cs="Times New Roman"/>
          <w:sz w:val="24"/>
          <w:lang w:val="mt-MT"/>
        </w:rPr>
        <w:t xml:space="preserve"> sagrosanta f’Malta. Sa</w:t>
      </w:r>
      <w:r w:rsidRPr="00BA3E10">
        <w:rPr>
          <w:rFonts w:ascii="Times New Roman" w:hAnsi="Times New Roman" w:cs="Times New Roman"/>
          <w:sz w:val="24"/>
          <w:lang w:val="mt-MT"/>
        </w:rPr>
        <w:t>s-Sindku ta’ Ħal Qormi mar iċapċap mat-temp tal-banda ddoqq id-diska t-telliefa. Is-Sindku! U m’għandniex xi ngħidu kien hemm ukoll il-kandidati prospettivi: anzi, kienu fuq quddiem nett.</w:t>
      </w:r>
    </w:p>
    <w:p w:rsidR="00BA3E10" w:rsidRPr="00BA3E10" w:rsidRDefault="00BA3E10" w:rsidP="00BA3E10">
      <w:pPr>
        <w:spacing w:after="0" w:line="480" w:lineRule="auto"/>
        <w:rPr>
          <w:rFonts w:ascii="Times New Roman" w:hAnsi="Times New Roman" w:cs="Times New Roman"/>
          <w:sz w:val="24"/>
          <w:lang w:val="mt-MT"/>
        </w:rPr>
      </w:pPr>
    </w:p>
    <w:p w:rsidR="00BA3E10" w:rsidRPr="00BA3E10" w:rsidRDefault="00BA3E10" w:rsidP="00BA3E10">
      <w:pPr>
        <w:spacing w:after="0" w:line="480" w:lineRule="auto"/>
        <w:rPr>
          <w:rFonts w:ascii="Times New Roman" w:hAnsi="Times New Roman" w:cs="Times New Roman"/>
          <w:sz w:val="24"/>
          <w:lang w:val="mt-MT"/>
        </w:rPr>
      </w:pPr>
      <w:r w:rsidRPr="00EB7E25">
        <w:rPr>
          <w:rFonts w:ascii="Times New Roman" w:hAnsi="Times New Roman" w:cs="Times New Roman"/>
          <w:sz w:val="24"/>
          <w:highlight w:val="yellow"/>
          <w:lang w:val="mt-MT"/>
        </w:rPr>
        <w:lastRenderedPageBreak/>
        <w:t>In</w:t>
      </w:r>
      <w:r w:rsidR="00EB7E25" w:rsidRPr="00EB7E25">
        <w:rPr>
          <w:rFonts w:ascii="Times New Roman" w:hAnsi="Times New Roman" w:cs="Times New Roman"/>
          <w:sz w:val="24"/>
          <w:highlight w:val="yellow"/>
          <w:lang w:val="mt-MT"/>
        </w:rPr>
        <w:t>qt</w:t>
      </w:r>
      <w:r w:rsidRPr="00EB7E25">
        <w:rPr>
          <w:rFonts w:ascii="Times New Roman" w:hAnsi="Times New Roman" w:cs="Times New Roman"/>
          <w:sz w:val="24"/>
          <w:highlight w:val="yellow"/>
          <w:lang w:val="mt-MT"/>
        </w:rPr>
        <w:t>al</w:t>
      </w:r>
      <w:r w:rsidRPr="00BA3E10">
        <w:rPr>
          <w:rFonts w:ascii="Times New Roman" w:hAnsi="Times New Roman" w:cs="Times New Roman"/>
          <w:sz w:val="24"/>
          <w:lang w:val="mt-MT"/>
        </w:rPr>
        <w:t xml:space="preserve"> li kien he</w:t>
      </w:r>
      <w:r w:rsidR="00F036DE">
        <w:rPr>
          <w:rFonts w:ascii="Times New Roman" w:hAnsi="Times New Roman" w:cs="Times New Roman"/>
          <w:sz w:val="24"/>
          <w:lang w:val="mt-MT"/>
        </w:rPr>
        <w:t>mm blockvote mill-pajjiżi “tal-L</w:t>
      </w:r>
      <w:r w:rsidRPr="00BA3E10">
        <w:rPr>
          <w:rFonts w:ascii="Times New Roman" w:hAnsi="Times New Roman" w:cs="Times New Roman"/>
          <w:sz w:val="24"/>
          <w:lang w:val="mt-MT"/>
        </w:rPr>
        <w:t xml:space="preserve">vant”, għax dawn pajjiżi ġirien. Sirt naf li s-Slovenja u t-Turkija huma ġirien. Ara r-Repubblika Ċeka, miskina, dik m’għandhiex ġirien u għax </w:t>
      </w:r>
      <w:r w:rsidRPr="00EB7E25">
        <w:rPr>
          <w:rFonts w:ascii="Times New Roman" w:hAnsi="Times New Roman" w:cs="Times New Roman"/>
          <w:sz w:val="24"/>
          <w:highlight w:val="yellow"/>
          <w:lang w:val="mt-MT"/>
        </w:rPr>
        <w:t>m’għandiex</w:t>
      </w:r>
      <w:r w:rsidRPr="00BA3E10">
        <w:rPr>
          <w:rFonts w:ascii="Times New Roman" w:hAnsi="Times New Roman" w:cs="Times New Roman"/>
          <w:sz w:val="24"/>
          <w:lang w:val="mt-MT"/>
        </w:rPr>
        <w:t xml:space="preserve"> ġirien il-kanzunetta </w:t>
      </w:r>
      <w:r w:rsidRPr="00EB7E25">
        <w:rPr>
          <w:rFonts w:ascii="Times New Roman" w:hAnsi="Times New Roman" w:cs="Times New Roman"/>
          <w:sz w:val="24"/>
          <w:highlight w:val="yellow"/>
          <w:lang w:val="mt-MT"/>
        </w:rPr>
        <w:t>tagħ</w:t>
      </w:r>
      <w:r w:rsidR="00EB7E25" w:rsidRPr="00EB7E25">
        <w:rPr>
          <w:rFonts w:ascii="Times New Roman" w:hAnsi="Times New Roman" w:cs="Times New Roman"/>
          <w:sz w:val="24"/>
          <w:highlight w:val="yellow"/>
          <w:lang w:val="mt-MT"/>
        </w:rPr>
        <w:t>ħ</w:t>
      </w:r>
      <w:r w:rsidRPr="00EB7E25">
        <w:rPr>
          <w:rFonts w:ascii="Times New Roman" w:hAnsi="Times New Roman" w:cs="Times New Roman"/>
          <w:sz w:val="24"/>
          <w:highlight w:val="yellow"/>
          <w:lang w:val="mt-MT"/>
        </w:rPr>
        <w:t>a</w:t>
      </w:r>
      <w:r w:rsidRPr="00BA3E10">
        <w:rPr>
          <w:rFonts w:ascii="Times New Roman" w:hAnsi="Times New Roman" w:cs="Times New Roman"/>
          <w:sz w:val="24"/>
          <w:lang w:val="mt-MT"/>
        </w:rPr>
        <w:t xml:space="preserve"> ma għaddietx għall-finali</w:t>
      </w:r>
      <w:r w:rsidR="00F036DE">
        <w:rPr>
          <w:rFonts w:ascii="Times New Roman" w:hAnsi="Times New Roman" w:cs="Times New Roman"/>
          <w:sz w:val="24"/>
          <w:lang w:val="mt-MT"/>
        </w:rPr>
        <w:t>,</w:t>
      </w:r>
      <w:r w:rsidRPr="00BA3E10">
        <w:rPr>
          <w:rFonts w:ascii="Times New Roman" w:hAnsi="Times New Roman" w:cs="Times New Roman"/>
          <w:sz w:val="24"/>
          <w:lang w:val="mt-MT"/>
        </w:rPr>
        <w:t xml:space="preserve"> lanqas.</w:t>
      </w:r>
    </w:p>
    <w:p w:rsidR="00BA3E10" w:rsidRPr="00BA3E10" w:rsidRDefault="00BA3E10" w:rsidP="00BA3E10">
      <w:pPr>
        <w:spacing w:after="0" w:line="480" w:lineRule="auto"/>
        <w:rPr>
          <w:rFonts w:ascii="Times New Roman" w:hAnsi="Times New Roman" w:cs="Times New Roman"/>
          <w:sz w:val="24"/>
          <w:lang w:val="mt-MT"/>
        </w:rPr>
      </w:pPr>
    </w:p>
    <w:p w:rsidR="00D35B15" w:rsidRPr="00155100" w:rsidRDefault="00BA3E10" w:rsidP="00BA3E10">
      <w:pPr>
        <w:spacing w:after="0" w:line="480" w:lineRule="auto"/>
        <w:rPr>
          <w:rFonts w:ascii="Times New Roman" w:hAnsi="Times New Roman" w:cs="Times New Roman"/>
          <w:sz w:val="24"/>
          <w:lang w:val="mt-MT"/>
        </w:rPr>
      </w:pPr>
      <w:r w:rsidRPr="00BA3E10">
        <w:rPr>
          <w:rFonts w:ascii="Times New Roman" w:hAnsi="Times New Roman" w:cs="Times New Roman"/>
          <w:sz w:val="24"/>
          <w:lang w:val="mt-MT"/>
        </w:rPr>
        <w:t>Ma ntqalx, pereżempju, li jeżisti fenomenu soċjali li jiddetta l-prossimit</w:t>
      </w:r>
      <w:r w:rsidR="003557A9">
        <w:rPr>
          <w:rFonts w:ascii="Times New Roman" w:hAnsi="Times New Roman" w:cs="Times New Roman"/>
          <w:sz w:val="24"/>
          <w:lang w:val="mt-MT"/>
        </w:rPr>
        <w:t>à</w:t>
      </w:r>
      <w:r w:rsidR="00F036DE">
        <w:rPr>
          <w:rFonts w:ascii="Times New Roman" w:hAnsi="Times New Roman" w:cs="Times New Roman"/>
          <w:sz w:val="24"/>
          <w:lang w:val="mt-MT"/>
        </w:rPr>
        <w:t xml:space="preserve"> kulturali. Li pajjiż “tal-L</w:t>
      </w:r>
      <w:r w:rsidRPr="00BA3E10">
        <w:rPr>
          <w:rFonts w:ascii="Times New Roman" w:hAnsi="Times New Roman" w:cs="Times New Roman"/>
          <w:sz w:val="24"/>
          <w:lang w:val="mt-MT"/>
        </w:rPr>
        <w:t>vant” se jħossu aktar kulturalme</w:t>
      </w:r>
      <w:r w:rsidR="00F036DE">
        <w:rPr>
          <w:rFonts w:ascii="Times New Roman" w:hAnsi="Times New Roman" w:cs="Times New Roman"/>
          <w:sz w:val="24"/>
          <w:lang w:val="mt-MT"/>
        </w:rPr>
        <w:t>nt viċin ta’ pajjiż ieħor “tal-L</w:t>
      </w:r>
      <w:r w:rsidRPr="00BA3E10">
        <w:rPr>
          <w:rFonts w:ascii="Times New Roman" w:hAnsi="Times New Roman" w:cs="Times New Roman"/>
          <w:sz w:val="24"/>
          <w:lang w:val="mt-MT"/>
        </w:rPr>
        <w:t>vant”, u li l-idjoma mużika</w:t>
      </w:r>
      <w:r w:rsidR="00F036DE">
        <w:rPr>
          <w:rFonts w:ascii="Times New Roman" w:hAnsi="Times New Roman" w:cs="Times New Roman"/>
          <w:sz w:val="24"/>
          <w:lang w:val="mt-MT"/>
        </w:rPr>
        <w:t>li ta’ pajjiż “tal-L</w:t>
      </w:r>
      <w:r w:rsidR="00EB7E25">
        <w:rPr>
          <w:rFonts w:ascii="Times New Roman" w:hAnsi="Times New Roman" w:cs="Times New Roman"/>
          <w:sz w:val="24"/>
          <w:lang w:val="mt-MT"/>
        </w:rPr>
        <w:t xml:space="preserve">vant” se </w:t>
      </w:r>
      <w:r w:rsidR="00EB7E25" w:rsidRPr="00EB7E25">
        <w:rPr>
          <w:rFonts w:ascii="Times New Roman" w:hAnsi="Times New Roman" w:cs="Times New Roman"/>
          <w:sz w:val="24"/>
          <w:highlight w:val="yellow"/>
          <w:lang w:val="mt-MT"/>
        </w:rPr>
        <w:t>ti</w:t>
      </w:r>
      <w:r w:rsidRPr="00EB7E25">
        <w:rPr>
          <w:rFonts w:ascii="Times New Roman" w:hAnsi="Times New Roman" w:cs="Times New Roman"/>
          <w:sz w:val="24"/>
          <w:highlight w:val="yellow"/>
          <w:lang w:val="mt-MT"/>
        </w:rPr>
        <w:t>ftiehem</w:t>
      </w:r>
      <w:r w:rsidRPr="00BA3E10">
        <w:rPr>
          <w:rFonts w:ascii="Times New Roman" w:hAnsi="Times New Roman" w:cs="Times New Roman"/>
          <w:sz w:val="24"/>
          <w:lang w:val="mt-MT"/>
        </w:rPr>
        <w:t xml:space="preserve"> u tiġi apprezzata minn pajjiż</w:t>
      </w:r>
      <w:r w:rsidR="00F036DE">
        <w:rPr>
          <w:rFonts w:ascii="Times New Roman" w:hAnsi="Times New Roman" w:cs="Times New Roman"/>
          <w:sz w:val="24"/>
          <w:lang w:val="mt-MT"/>
        </w:rPr>
        <w:t xml:space="preserve"> ieħor “tal-L</w:t>
      </w:r>
      <w:r w:rsidRPr="00BA3E10">
        <w:rPr>
          <w:rFonts w:ascii="Times New Roman" w:hAnsi="Times New Roman" w:cs="Times New Roman"/>
          <w:sz w:val="24"/>
          <w:lang w:val="mt-MT"/>
        </w:rPr>
        <w:t>vant” aktar minn idjoma “oħra”. Il-kanzunetta Maltija, forsi, kienet tieħu ħafna aktar voti kieku ċ-Ċina kienet qiegħda tikkompeti. Min jaf?</w:t>
      </w:r>
    </w:p>
    <w:p w:rsidR="00A1695E" w:rsidRPr="00155100" w:rsidRDefault="00A1695E" w:rsidP="00F01BF9">
      <w:pPr>
        <w:jc w:val="right"/>
        <w:rPr>
          <w:i/>
          <w:sz w:val="24"/>
          <w:szCs w:val="24"/>
          <w:lang w:val="mt-MT"/>
        </w:rPr>
      </w:pPr>
    </w:p>
    <w:p w:rsidR="00BA3E10" w:rsidRDefault="00001F14" w:rsidP="00BA3E10">
      <w:pPr>
        <w:jc w:val="right"/>
        <w:rPr>
          <w:i/>
          <w:sz w:val="24"/>
          <w:szCs w:val="24"/>
          <w:lang w:val="mt-MT"/>
        </w:rPr>
      </w:pPr>
      <w:r>
        <w:rPr>
          <w:i/>
          <w:sz w:val="24"/>
          <w:szCs w:val="24"/>
          <w:lang w:val="mt-MT"/>
        </w:rPr>
        <w:t>Ad</w:t>
      </w:r>
      <w:r w:rsidR="00BA3E10" w:rsidRPr="00BA3E10">
        <w:rPr>
          <w:i/>
          <w:sz w:val="24"/>
          <w:szCs w:val="24"/>
          <w:lang w:val="mt-MT"/>
        </w:rPr>
        <w:t>attata minn Immanuel Mifsud – Il-Blobb tas-Sibt Filgħaxija – http://sibtblobb.blogspot.com.mt/</w:t>
      </w:r>
    </w:p>
    <w:p w:rsidR="00BA3E10" w:rsidRDefault="00BA3E10" w:rsidP="00B43028">
      <w:pPr>
        <w:rPr>
          <w:i/>
          <w:sz w:val="24"/>
          <w:szCs w:val="24"/>
          <w:lang w:val="mt-MT"/>
        </w:rPr>
      </w:pPr>
    </w:p>
    <w:p w:rsidR="00F01BF9" w:rsidRPr="00155100" w:rsidRDefault="00176D78" w:rsidP="00B43028">
      <w:pPr>
        <w:rPr>
          <w:b/>
          <w:sz w:val="24"/>
          <w:szCs w:val="24"/>
          <w:lang w:val="mt-MT"/>
        </w:rPr>
      </w:pPr>
      <w:r w:rsidRPr="00155100">
        <w:rPr>
          <w:b/>
          <w:sz w:val="24"/>
          <w:szCs w:val="24"/>
          <w:lang w:val="mt-MT"/>
        </w:rPr>
        <w:t>Il-korrezzjonijiet: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48"/>
        <w:gridCol w:w="1848"/>
        <w:gridCol w:w="1849"/>
        <w:gridCol w:w="1849"/>
        <w:gridCol w:w="1849"/>
      </w:tblGrid>
      <w:tr w:rsidR="00176D78" w:rsidRPr="00155100" w:rsidTr="00176D78">
        <w:tc>
          <w:tcPr>
            <w:tcW w:w="1848" w:type="dxa"/>
          </w:tcPr>
          <w:p w:rsidR="00176D78" w:rsidRPr="00155100" w:rsidRDefault="00BA3E10" w:rsidP="00176D78">
            <w:pPr>
              <w:jc w:val="center"/>
              <w:rPr>
                <w:sz w:val="24"/>
                <w:szCs w:val="24"/>
                <w:lang w:val="mt-MT"/>
              </w:rPr>
            </w:pPr>
            <w:r>
              <w:rPr>
                <w:sz w:val="24"/>
                <w:szCs w:val="24"/>
                <w:lang w:val="mt-MT"/>
              </w:rPr>
              <w:t>minn</w:t>
            </w:r>
          </w:p>
        </w:tc>
        <w:tc>
          <w:tcPr>
            <w:tcW w:w="1848" w:type="dxa"/>
          </w:tcPr>
          <w:p w:rsidR="00176D78" w:rsidRPr="00155100" w:rsidRDefault="00BA3E10" w:rsidP="00176D78">
            <w:pPr>
              <w:jc w:val="center"/>
              <w:rPr>
                <w:sz w:val="24"/>
                <w:szCs w:val="24"/>
                <w:lang w:val="mt-MT"/>
              </w:rPr>
            </w:pPr>
            <w:r>
              <w:rPr>
                <w:sz w:val="24"/>
                <w:szCs w:val="24"/>
                <w:lang w:val="mt-MT"/>
              </w:rPr>
              <w:t>Kellha</w:t>
            </w:r>
          </w:p>
        </w:tc>
        <w:tc>
          <w:tcPr>
            <w:tcW w:w="1849" w:type="dxa"/>
          </w:tcPr>
          <w:p w:rsidR="00176D78" w:rsidRPr="00155100" w:rsidRDefault="00BA3E10" w:rsidP="00176D78">
            <w:pPr>
              <w:jc w:val="center"/>
              <w:rPr>
                <w:sz w:val="24"/>
                <w:szCs w:val="24"/>
                <w:lang w:val="mt-MT"/>
              </w:rPr>
            </w:pPr>
            <w:r w:rsidRPr="00BA3E10">
              <w:rPr>
                <w:sz w:val="24"/>
                <w:szCs w:val="24"/>
                <w:lang w:val="mt-MT"/>
              </w:rPr>
              <w:t>rrappreżentat</w:t>
            </w:r>
          </w:p>
        </w:tc>
        <w:tc>
          <w:tcPr>
            <w:tcW w:w="1849" w:type="dxa"/>
          </w:tcPr>
          <w:p w:rsidR="00176D78" w:rsidRPr="00155100" w:rsidRDefault="00EB7E25" w:rsidP="00176D78">
            <w:pPr>
              <w:jc w:val="center"/>
              <w:rPr>
                <w:sz w:val="24"/>
                <w:szCs w:val="24"/>
                <w:lang w:val="mt-MT"/>
              </w:rPr>
            </w:pPr>
            <w:r>
              <w:rPr>
                <w:sz w:val="24"/>
                <w:szCs w:val="24"/>
                <w:lang w:val="mt-MT"/>
              </w:rPr>
              <w:t>tista’</w:t>
            </w:r>
          </w:p>
        </w:tc>
        <w:tc>
          <w:tcPr>
            <w:tcW w:w="1849" w:type="dxa"/>
          </w:tcPr>
          <w:p w:rsidR="00176D78" w:rsidRPr="00155100" w:rsidRDefault="00EB7E25" w:rsidP="00176D78">
            <w:pPr>
              <w:jc w:val="center"/>
              <w:rPr>
                <w:sz w:val="24"/>
                <w:szCs w:val="24"/>
                <w:lang w:val="mt-MT"/>
              </w:rPr>
            </w:pPr>
            <w:r>
              <w:rPr>
                <w:sz w:val="24"/>
                <w:szCs w:val="24"/>
                <w:lang w:val="mt-MT"/>
              </w:rPr>
              <w:t>ħafna</w:t>
            </w:r>
          </w:p>
        </w:tc>
      </w:tr>
      <w:tr w:rsidR="00176D78" w:rsidRPr="00155100" w:rsidTr="00176D78">
        <w:tc>
          <w:tcPr>
            <w:tcW w:w="1848" w:type="dxa"/>
          </w:tcPr>
          <w:p w:rsidR="00176D78" w:rsidRPr="00155100" w:rsidRDefault="00EB7E25" w:rsidP="00176D78">
            <w:pPr>
              <w:jc w:val="center"/>
              <w:rPr>
                <w:sz w:val="24"/>
                <w:szCs w:val="24"/>
                <w:lang w:val="mt-MT"/>
              </w:rPr>
            </w:pPr>
            <w:r>
              <w:rPr>
                <w:sz w:val="24"/>
                <w:szCs w:val="24"/>
                <w:lang w:val="mt-MT"/>
              </w:rPr>
              <w:t>bħalma</w:t>
            </w:r>
          </w:p>
        </w:tc>
        <w:tc>
          <w:tcPr>
            <w:tcW w:w="1848" w:type="dxa"/>
          </w:tcPr>
          <w:p w:rsidR="00176D78" w:rsidRPr="00155100" w:rsidRDefault="006B7DD7" w:rsidP="00176D78">
            <w:pPr>
              <w:jc w:val="center"/>
              <w:rPr>
                <w:sz w:val="24"/>
                <w:szCs w:val="24"/>
                <w:lang w:val="mt-MT"/>
              </w:rPr>
            </w:pPr>
            <w:r>
              <w:rPr>
                <w:sz w:val="24"/>
                <w:szCs w:val="24"/>
                <w:lang w:val="mt-MT"/>
              </w:rPr>
              <w:t>biss</w:t>
            </w:r>
          </w:p>
        </w:tc>
        <w:tc>
          <w:tcPr>
            <w:tcW w:w="1849" w:type="dxa"/>
          </w:tcPr>
          <w:p w:rsidR="00176D78" w:rsidRPr="00155100" w:rsidRDefault="00EB7E25" w:rsidP="00176D78">
            <w:pPr>
              <w:jc w:val="center"/>
              <w:rPr>
                <w:sz w:val="24"/>
                <w:szCs w:val="24"/>
                <w:lang w:val="mt-MT"/>
              </w:rPr>
            </w:pPr>
            <w:r>
              <w:rPr>
                <w:sz w:val="24"/>
                <w:szCs w:val="24"/>
                <w:lang w:val="mt-MT"/>
              </w:rPr>
              <w:t>wkoll</w:t>
            </w:r>
          </w:p>
        </w:tc>
        <w:tc>
          <w:tcPr>
            <w:tcW w:w="1849" w:type="dxa"/>
          </w:tcPr>
          <w:p w:rsidR="00176D78" w:rsidRPr="00155100" w:rsidRDefault="00EB7E25" w:rsidP="00176D78">
            <w:pPr>
              <w:jc w:val="center"/>
              <w:rPr>
                <w:sz w:val="24"/>
                <w:szCs w:val="24"/>
                <w:lang w:val="mt-MT"/>
              </w:rPr>
            </w:pPr>
            <w:r>
              <w:rPr>
                <w:sz w:val="24"/>
                <w:szCs w:val="24"/>
                <w:lang w:val="mt-MT"/>
              </w:rPr>
              <w:t>ikollok</w:t>
            </w:r>
          </w:p>
        </w:tc>
        <w:tc>
          <w:tcPr>
            <w:tcW w:w="1849" w:type="dxa"/>
          </w:tcPr>
          <w:p w:rsidR="00176D78" w:rsidRPr="00155100" w:rsidRDefault="00EB7E25" w:rsidP="00176D78">
            <w:pPr>
              <w:jc w:val="center"/>
              <w:rPr>
                <w:sz w:val="24"/>
                <w:szCs w:val="24"/>
                <w:lang w:val="mt-MT"/>
              </w:rPr>
            </w:pPr>
            <w:r>
              <w:rPr>
                <w:sz w:val="24"/>
                <w:szCs w:val="24"/>
                <w:lang w:val="mt-MT"/>
              </w:rPr>
              <w:t>innifsek</w:t>
            </w:r>
          </w:p>
        </w:tc>
      </w:tr>
      <w:tr w:rsidR="00E935FB" w:rsidRPr="00155100" w:rsidTr="00176D78">
        <w:tc>
          <w:tcPr>
            <w:tcW w:w="1848" w:type="dxa"/>
          </w:tcPr>
          <w:p w:rsidR="00E935FB" w:rsidRPr="00155100" w:rsidRDefault="00EB7E25" w:rsidP="00176D78">
            <w:pPr>
              <w:jc w:val="center"/>
              <w:rPr>
                <w:sz w:val="24"/>
                <w:szCs w:val="24"/>
                <w:lang w:val="mt-MT"/>
              </w:rPr>
            </w:pPr>
            <w:r w:rsidRPr="00EB7E25">
              <w:rPr>
                <w:sz w:val="24"/>
                <w:szCs w:val="24"/>
                <w:lang w:val="mt-MT"/>
              </w:rPr>
              <w:t>iddiżappuntat</w:t>
            </w:r>
          </w:p>
        </w:tc>
        <w:tc>
          <w:tcPr>
            <w:tcW w:w="1848" w:type="dxa"/>
          </w:tcPr>
          <w:p w:rsidR="00E935FB" w:rsidRPr="00155100" w:rsidRDefault="00EB7E25" w:rsidP="00602EAB">
            <w:pPr>
              <w:jc w:val="center"/>
              <w:rPr>
                <w:sz w:val="24"/>
                <w:szCs w:val="24"/>
                <w:lang w:val="mt-MT"/>
              </w:rPr>
            </w:pPr>
            <w:r w:rsidRPr="00EB7E25">
              <w:rPr>
                <w:sz w:val="24"/>
                <w:szCs w:val="24"/>
                <w:lang w:val="mt-MT"/>
              </w:rPr>
              <w:t>programm</w:t>
            </w:r>
          </w:p>
        </w:tc>
        <w:tc>
          <w:tcPr>
            <w:tcW w:w="1849" w:type="dxa"/>
          </w:tcPr>
          <w:p w:rsidR="00E935FB" w:rsidRPr="00155100" w:rsidRDefault="00EB7E25" w:rsidP="00176D78">
            <w:pPr>
              <w:jc w:val="center"/>
              <w:rPr>
                <w:sz w:val="24"/>
                <w:szCs w:val="24"/>
                <w:lang w:val="mt-MT"/>
              </w:rPr>
            </w:pPr>
            <w:r w:rsidRPr="00EB7E25">
              <w:rPr>
                <w:sz w:val="24"/>
                <w:szCs w:val="24"/>
                <w:lang w:val="mt-MT"/>
              </w:rPr>
              <w:t>telfa</w:t>
            </w:r>
          </w:p>
        </w:tc>
        <w:tc>
          <w:tcPr>
            <w:tcW w:w="1849" w:type="dxa"/>
          </w:tcPr>
          <w:p w:rsidR="00E935FB" w:rsidRPr="00155100" w:rsidRDefault="00EB7E25" w:rsidP="00176D78">
            <w:pPr>
              <w:jc w:val="center"/>
              <w:rPr>
                <w:sz w:val="24"/>
                <w:szCs w:val="24"/>
                <w:lang w:val="mt-MT"/>
              </w:rPr>
            </w:pPr>
            <w:r>
              <w:rPr>
                <w:sz w:val="24"/>
                <w:szCs w:val="24"/>
                <w:lang w:val="mt-MT"/>
              </w:rPr>
              <w:t>ma’</w:t>
            </w:r>
          </w:p>
        </w:tc>
        <w:tc>
          <w:tcPr>
            <w:tcW w:w="1849" w:type="dxa"/>
          </w:tcPr>
          <w:p w:rsidR="00E935FB" w:rsidRPr="00155100" w:rsidRDefault="00EB7E25" w:rsidP="00176D78">
            <w:pPr>
              <w:jc w:val="center"/>
              <w:rPr>
                <w:sz w:val="24"/>
                <w:szCs w:val="24"/>
                <w:lang w:val="mt-MT"/>
              </w:rPr>
            </w:pPr>
            <w:r w:rsidRPr="00EB7E25">
              <w:rPr>
                <w:sz w:val="24"/>
                <w:szCs w:val="24"/>
                <w:lang w:val="mt-MT"/>
              </w:rPr>
              <w:t>parrokkjaliżmu</w:t>
            </w:r>
          </w:p>
        </w:tc>
      </w:tr>
      <w:tr w:rsidR="00E935FB" w:rsidRPr="00155100" w:rsidTr="00176D78">
        <w:tc>
          <w:tcPr>
            <w:tcW w:w="1848" w:type="dxa"/>
          </w:tcPr>
          <w:p w:rsidR="00E935FB" w:rsidRPr="00155100" w:rsidRDefault="00EB7E25" w:rsidP="00176D78">
            <w:pPr>
              <w:jc w:val="center"/>
              <w:rPr>
                <w:sz w:val="24"/>
                <w:szCs w:val="24"/>
                <w:lang w:val="mt-MT"/>
              </w:rPr>
            </w:pPr>
            <w:r>
              <w:rPr>
                <w:sz w:val="24"/>
                <w:szCs w:val="24"/>
                <w:lang w:val="mt-MT"/>
              </w:rPr>
              <w:t>verità</w:t>
            </w:r>
          </w:p>
        </w:tc>
        <w:tc>
          <w:tcPr>
            <w:tcW w:w="1848" w:type="dxa"/>
          </w:tcPr>
          <w:p w:rsidR="00E935FB" w:rsidRPr="00155100" w:rsidRDefault="00EB7E25" w:rsidP="00176D78">
            <w:pPr>
              <w:jc w:val="center"/>
              <w:rPr>
                <w:sz w:val="24"/>
                <w:szCs w:val="24"/>
                <w:lang w:val="mt-MT"/>
              </w:rPr>
            </w:pPr>
            <w:r w:rsidRPr="00EB7E25">
              <w:rPr>
                <w:sz w:val="24"/>
                <w:szCs w:val="24"/>
                <w:lang w:val="mt-MT"/>
              </w:rPr>
              <w:t>Intqal</w:t>
            </w:r>
          </w:p>
        </w:tc>
        <w:tc>
          <w:tcPr>
            <w:tcW w:w="1849" w:type="dxa"/>
          </w:tcPr>
          <w:p w:rsidR="00E935FB" w:rsidRPr="00155100" w:rsidRDefault="00EB7E25" w:rsidP="00176D78">
            <w:pPr>
              <w:jc w:val="center"/>
              <w:rPr>
                <w:sz w:val="24"/>
                <w:szCs w:val="24"/>
                <w:lang w:val="mt-MT"/>
              </w:rPr>
            </w:pPr>
            <w:r w:rsidRPr="00EB7E25">
              <w:rPr>
                <w:sz w:val="24"/>
                <w:szCs w:val="24"/>
                <w:lang w:val="mt-MT"/>
              </w:rPr>
              <w:t>m’għandhiex</w:t>
            </w:r>
          </w:p>
        </w:tc>
        <w:tc>
          <w:tcPr>
            <w:tcW w:w="1849" w:type="dxa"/>
          </w:tcPr>
          <w:p w:rsidR="00E935FB" w:rsidRPr="00155100" w:rsidRDefault="00EB7E25" w:rsidP="00176D78">
            <w:pPr>
              <w:jc w:val="center"/>
              <w:rPr>
                <w:sz w:val="24"/>
                <w:szCs w:val="24"/>
                <w:lang w:val="mt-MT"/>
              </w:rPr>
            </w:pPr>
            <w:r w:rsidRPr="00EB7E25">
              <w:rPr>
                <w:sz w:val="24"/>
                <w:szCs w:val="24"/>
                <w:lang w:val="mt-MT"/>
              </w:rPr>
              <w:t>tagħha</w:t>
            </w:r>
          </w:p>
        </w:tc>
        <w:tc>
          <w:tcPr>
            <w:tcW w:w="1849" w:type="dxa"/>
          </w:tcPr>
          <w:p w:rsidR="00E935FB" w:rsidRPr="00155100" w:rsidRDefault="00EB7E25" w:rsidP="00176D78">
            <w:pPr>
              <w:jc w:val="center"/>
              <w:rPr>
                <w:sz w:val="24"/>
                <w:szCs w:val="24"/>
                <w:lang w:val="mt-MT"/>
              </w:rPr>
            </w:pPr>
            <w:r w:rsidRPr="00EB7E25">
              <w:rPr>
                <w:sz w:val="24"/>
                <w:szCs w:val="24"/>
                <w:lang w:val="mt-MT"/>
              </w:rPr>
              <w:t>tinftiehem</w:t>
            </w:r>
          </w:p>
        </w:tc>
      </w:tr>
    </w:tbl>
    <w:p w:rsidR="002A495D" w:rsidRPr="00155100" w:rsidRDefault="002A495D" w:rsidP="002A495D">
      <w:pPr>
        <w:rPr>
          <w:sz w:val="24"/>
          <w:szCs w:val="24"/>
          <w:lang w:val="mt-MT"/>
        </w:rPr>
      </w:pPr>
      <w:r w:rsidRPr="00155100">
        <w:rPr>
          <w:sz w:val="24"/>
          <w:szCs w:val="24"/>
          <w:lang w:val="mt-MT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3"/>
      </w:tblGrid>
      <w:tr w:rsidR="002A495D" w:rsidRPr="00155100" w:rsidTr="002A495D">
        <w:tc>
          <w:tcPr>
            <w:tcW w:w="9576" w:type="dxa"/>
          </w:tcPr>
          <w:p w:rsidR="002A495D" w:rsidRPr="00155100" w:rsidRDefault="002A495D" w:rsidP="002A495D">
            <w:pPr>
              <w:rPr>
                <w:sz w:val="24"/>
                <w:szCs w:val="24"/>
                <w:lang w:val="mt-MT"/>
              </w:rPr>
            </w:pPr>
          </w:p>
          <w:p w:rsidR="002A495D" w:rsidRPr="00155100" w:rsidRDefault="00F01BF9" w:rsidP="00F01BF9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lang w:val="mt-MT"/>
              </w:rPr>
            </w:pPr>
            <w:r w:rsidRPr="00155100">
              <w:rPr>
                <w:b/>
                <w:sz w:val="24"/>
                <w:szCs w:val="24"/>
                <w:lang w:val="mt-MT"/>
              </w:rPr>
              <w:t xml:space="preserve">Għas-silta li jmiss oħloq kumment </w:t>
            </w:r>
            <w:r w:rsidR="00701596" w:rsidRPr="00155100">
              <w:rPr>
                <w:b/>
                <w:sz w:val="24"/>
                <w:szCs w:val="24"/>
                <w:lang w:val="mt-MT"/>
              </w:rPr>
              <w:t xml:space="preserve">sempliċi u </w:t>
            </w:r>
            <w:r w:rsidRPr="00155100">
              <w:rPr>
                <w:b/>
                <w:sz w:val="24"/>
                <w:szCs w:val="24"/>
                <w:lang w:val="mt-MT"/>
              </w:rPr>
              <w:t xml:space="preserve">qasir dwar </w:t>
            </w:r>
            <w:r w:rsidR="00C452D6" w:rsidRPr="00155100">
              <w:rPr>
                <w:b/>
                <w:sz w:val="24"/>
                <w:szCs w:val="24"/>
                <w:lang w:val="mt-MT"/>
              </w:rPr>
              <w:t xml:space="preserve">kull </w:t>
            </w:r>
            <w:r w:rsidR="005E6F0E" w:rsidRPr="00155100">
              <w:rPr>
                <w:b/>
                <w:sz w:val="24"/>
                <w:szCs w:val="24"/>
                <w:lang w:val="mt-MT"/>
              </w:rPr>
              <w:t>ż</w:t>
            </w:r>
            <w:r w:rsidR="00C452D6" w:rsidRPr="00155100">
              <w:rPr>
                <w:b/>
                <w:sz w:val="24"/>
                <w:szCs w:val="24"/>
                <w:lang w:val="mt-MT"/>
              </w:rPr>
              <w:t>ball i</w:t>
            </w:r>
            <w:r w:rsidR="00FD4C7F" w:rsidRPr="00155100">
              <w:rPr>
                <w:b/>
                <w:sz w:val="24"/>
                <w:szCs w:val="24"/>
                <w:lang w:val="mt-MT"/>
              </w:rPr>
              <w:t>mmarkat bl-isfar</w:t>
            </w:r>
            <w:r w:rsidR="00B9573C" w:rsidRPr="00155100">
              <w:rPr>
                <w:b/>
                <w:sz w:val="24"/>
                <w:szCs w:val="24"/>
                <w:lang w:val="mt-MT"/>
              </w:rPr>
              <w:t xml:space="preserve"> u kkoreġi l-iżball</w:t>
            </w:r>
            <w:r w:rsidR="00FD4C7F" w:rsidRPr="00155100">
              <w:rPr>
                <w:b/>
                <w:sz w:val="24"/>
                <w:szCs w:val="24"/>
                <w:lang w:val="mt-MT"/>
              </w:rPr>
              <w:t>.</w:t>
            </w:r>
            <w:r w:rsidR="00B9573C" w:rsidRPr="00155100">
              <w:rPr>
                <w:b/>
                <w:sz w:val="24"/>
                <w:szCs w:val="24"/>
                <w:lang w:val="mt-MT"/>
              </w:rPr>
              <w:t xml:space="preserve"> Tużax it-</w:t>
            </w:r>
            <w:r w:rsidR="002275D2" w:rsidRPr="00D56F12">
              <w:rPr>
                <w:b/>
                <w:sz w:val="24"/>
                <w:szCs w:val="24"/>
                <w:lang w:val="mt-MT"/>
              </w:rPr>
              <w:t>track changes</w:t>
            </w:r>
            <w:r w:rsidR="00B9573C" w:rsidRPr="00155100">
              <w:rPr>
                <w:b/>
                <w:sz w:val="24"/>
                <w:szCs w:val="24"/>
                <w:lang w:val="mt-MT"/>
              </w:rPr>
              <w:t>.</w:t>
            </w:r>
          </w:p>
          <w:p w:rsidR="002A495D" w:rsidRPr="00155100" w:rsidRDefault="00576A42" w:rsidP="00576A42">
            <w:pPr>
              <w:jc w:val="right"/>
              <w:rPr>
                <w:sz w:val="24"/>
                <w:szCs w:val="24"/>
                <w:lang w:val="mt-MT"/>
              </w:rPr>
            </w:pPr>
            <w:r w:rsidRPr="00155100">
              <w:rPr>
                <w:sz w:val="24"/>
                <w:szCs w:val="24"/>
                <w:lang w:val="mt-MT"/>
              </w:rPr>
              <w:t>[12-il marka]</w:t>
            </w:r>
          </w:p>
        </w:tc>
      </w:tr>
    </w:tbl>
    <w:p w:rsidR="009937B1" w:rsidRPr="00155100" w:rsidRDefault="009937B1" w:rsidP="002A495D">
      <w:pPr>
        <w:rPr>
          <w:rFonts w:ascii="Times New Roman" w:hAnsi="Times New Roman" w:cs="Times New Roman"/>
          <w:sz w:val="24"/>
          <w:szCs w:val="24"/>
          <w:lang w:val="mt-MT"/>
        </w:rPr>
      </w:pPr>
    </w:p>
    <w:p w:rsidR="00001F14" w:rsidRDefault="00D56F12" w:rsidP="00001F14">
      <w:pPr>
        <w:spacing w:line="360" w:lineRule="auto"/>
        <w:rPr>
          <w:rFonts w:ascii="Times New Roman" w:hAnsi="Times New Roman" w:cs="Times New Roman"/>
          <w:sz w:val="24"/>
          <w:szCs w:val="24"/>
          <w:lang w:val="mt-MT"/>
        </w:rPr>
      </w:pPr>
      <w:r>
        <w:rPr>
          <w:rFonts w:ascii="Times New Roman" w:hAnsi="Times New Roman" w:cs="Times New Roman"/>
          <w:sz w:val="24"/>
          <w:szCs w:val="24"/>
          <w:lang w:val="mt-MT"/>
        </w:rPr>
        <w:t>I</w:t>
      </w:r>
      <w:r w:rsidR="00001F14" w:rsidRPr="005E4F44">
        <w:rPr>
          <w:rFonts w:ascii="Times New Roman" w:hAnsi="Times New Roman" w:cs="Times New Roman"/>
          <w:sz w:val="24"/>
          <w:szCs w:val="24"/>
          <w:lang w:val="mt-MT"/>
        </w:rPr>
        <w:t>L-MALTIN MHUMIEX SKJAVI TAL-MODA</w:t>
      </w:r>
    </w:p>
    <w:p w:rsidR="00001F14" w:rsidRPr="00001F14" w:rsidRDefault="00001F14" w:rsidP="00001F14">
      <w:pPr>
        <w:spacing w:line="360" w:lineRule="auto"/>
        <w:rPr>
          <w:rFonts w:ascii="Times New Roman" w:hAnsi="Times New Roman" w:cs="Times New Roman"/>
          <w:i/>
          <w:sz w:val="24"/>
          <w:szCs w:val="24"/>
          <w:lang w:val="mt-MT"/>
        </w:rPr>
      </w:pPr>
      <w:r w:rsidRPr="00001F14">
        <w:rPr>
          <w:rFonts w:ascii="Times New Roman" w:hAnsi="Times New Roman" w:cs="Times New Roman"/>
          <w:i/>
          <w:sz w:val="24"/>
          <w:szCs w:val="24"/>
          <w:lang w:val="mt-MT"/>
        </w:rPr>
        <w:t xml:space="preserve">Carina </w:t>
      </w:r>
      <w:r>
        <w:rPr>
          <w:rFonts w:ascii="Times New Roman" w:hAnsi="Times New Roman" w:cs="Times New Roman"/>
          <w:i/>
          <w:sz w:val="24"/>
          <w:szCs w:val="24"/>
          <w:lang w:val="mt-MT"/>
        </w:rPr>
        <w:t>C</w:t>
      </w:r>
      <w:r w:rsidRPr="00001F14">
        <w:rPr>
          <w:rFonts w:ascii="Times New Roman" w:hAnsi="Times New Roman" w:cs="Times New Roman"/>
          <w:i/>
          <w:sz w:val="24"/>
          <w:szCs w:val="24"/>
          <w:lang w:val="mt-MT"/>
        </w:rPr>
        <w:t>amilleri titkellem dwar kif bdiet fil-qasam tal-moda, il-moda llum il-ġ</w:t>
      </w:r>
      <w:r>
        <w:rPr>
          <w:rFonts w:ascii="Times New Roman" w:hAnsi="Times New Roman" w:cs="Times New Roman"/>
          <w:i/>
          <w:sz w:val="24"/>
          <w:szCs w:val="24"/>
          <w:lang w:val="mt-MT"/>
        </w:rPr>
        <w:t>urnata u kif il-M</w:t>
      </w:r>
      <w:r w:rsidR="00365498">
        <w:rPr>
          <w:rFonts w:ascii="Times New Roman" w:hAnsi="Times New Roman" w:cs="Times New Roman"/>
          <w:i/>
          <w:sz w:val="24"/>
          <w:szCs w:val="24"/>
          <w:lang w:val="mt-MT"/>
        </w:rPr>
        <w:t xml:space="preserve">altin jaddattaw </w:t>
      </w:r>
      <w:r w:rsidR="00F036DE">
        <w:rPr>
          <w:rFonts w:ascii="Times New Roman" w:hAnsi="Times New Roman" w:cs="Times New Roman"/>
          <w:i/>
          <w:sz w:val="24"/>
          <w:szCs w:val="24"/>
          <w:lang w:val="mt-MT"/>
        </w:rPr>
        <w:t>ruħhom</w:t>
      </w:r>
      <w:r w:rsidR="00365498">
        <w:rPr>
          <w:rFonts w:ascii="Times New Roman" w:hAnsi="Times New Roman" w:cs="Times New Roman"/>
          <w:i/>
          <w:sz w:val="24"/>
          <w:szCs w:val="24"/>
          <w:lang w:val="mt-MT"/>
        </w:rPr>
        <w:t xml:space="preserve"> </w:t>
      </w:r>
      <w:r w:rsidR="00365498" w:rsidRPr="00365498">
        <w:rPr>
          <w:rFonts w:ascii="Times New Roman" w:hAnsi="Times New Roman" w:cs="Times New Roman"/>
          <w:i/>
          <w:sz w:val="24"/>
          <w:szCs w:val="24"/>
          <w:highlight w:val="yellow"/>
          <w:lang w:val="mt-MT"/>
        </w:rPr>
        <w:t>għa</w:t>
      </w:r>
      <w:r w:rsidRPr="00365498">
        <w:rPr>
          <w:rFonts w:ascii="Times New Roman" w:hAnsi="Times New Roman" w:cs="Times New Roman"/>
          <w:i/>
          <w:sz w:val="24"/>
          <w:szCs w:val="24"/>
          <w:highlight w:val="yellow"/>
          <w:lang w:val="mt-MT"/>
        </w:rPr>
        <w:t>l-moda</w:t>
      </w:r>
      <w:r w:rsidRPr="00001F14">
        <w:rPr>
          <w:rFonts w:ascii="Times New Roman" w:hAnsi="Times New Roman" w:cs="Times New Roman"/>
          <w:i/>
          <w:sz w:val="24"/>
          <w:szCs w:val="24"/>
          <w:lang w:val="mt-MT"/>
        </w:rPr>
        <w:t>.</w:t>
      </w:r>
    </w:p>
    <w:p w:rsidR="005E4F44" w:rsidRPr="005E4F44" w:rsidRDefault="00001F14" w:rsidP="00001F14">
      <w:pPr>
        <w:spacing w:line="360" w:lineRule="auto"/>
        <w:rPr>
          <w:rFonts w:ascii="Times New Roman" w:hAnsi="Times New Roman" w:cs="Times New Roman"/>
          <w:sz w:val="24"/>
          <w:szCs w:val="24"/>
          <w:lang w:val="mt-MT"/>
        </w:rPr>
      </w:pPr>
      <w:r>
        <w:rPr>
          <w:rFonts w:ascii="Times New Roman" w:hAnsi="Times New Roman" w:cs="Times New Roman"/>
          <w:sz w:val="24"/>
          <w:szCs w:val="24"/>
          <w:lang w:val="mt-MT"/>
        </w:rPr>
        <w:t>I</w:t>
      </w:r>
      <w:r w:rsidR="005E4F44" w:rsidRPr="005E4F44">
        <w:rPr>
          <w:rFonts w:ascii="Times New Roman" w:hAnsi="Times New Roman" w:cs="Times New Roman"/>
          <w:sz w:val="24"/>
          <w:szCs w:val="24"/>
          <w:lang w:val="mt-MT"/>
        </w:rPr>
        <w:t>l-Maltin mhumiex skjavi tal-moda. Pjuttost li l-ma</w:t>
      </w:r>
      <w:r>
        <w:rPr>
          <w:rFonts w:ascii="Times New Roman" w:hAnsi="Times New Roman" w:cs="Times New Roman"/>
          <w:sz w:val="24"/>
          <w:szCs w:val="24"/>
          <w:lang w:val="mt-MT"/>
        </w:rPr>
        <w:t>ġġ</w:t>
      </w:r>
      <w:r w:rsidR="005E4F44" w:rsidRPr="005E4F44">
        <w:rPr>
          <w:rFonts w:ascii="Times New Roman" w:hAnsi="Times New Roman" w:cs="Times New Roman"/>
          <w:sz w:val="24"/>
          <w:szCs w:val="24"/>
          <w:lang w:val="mt-MT"/>
        </w:rPr>
        <w:t>oranza ssegwi l-moda b’mod ġenerali i</w:t>
      </w:r>
      <w:r w:rsidR="00F036DE">
        <w:rPr>
          <w:rFonts w:ascii="Times New Roman" w:hAnsi="Times New Roman" w:cs="Times New Roman"/>
          <w:sz w:val="24"/>
          <w:szCs w:val="24"/>
          <w:lang w:val="mt-MT"/>
        </w:rPr>
        <w:t xml:space="preserve">żda ħafna nisa u rġiel jibqgħu </w:t>
      </w:r>
      <w:r w:rsidR="005E4F44" w:rsidRPr="005E4F44">
        <w:rPr>
          <w:rFonts w:ascii="Times New Roman" w:hAnsi="Times New Roman" w:cs="Times New Roman"/>
          <w:sz w:val="24"/>
          <w:szCs w:val="24"/>
          <w:lang w:val="mt-MT"/>
        </w:rPr>
        <w:t>mwaħħla biha għal żmien twil.</w:t>
      </w:r>
    </w:p>
    <w:p w:rsidR="005E4F44" w:rsidRPr="005E4F44" w:rsidRDefault="005E4F44" w:rsidP="00001F14">
      <w:pPr>
        <w:spacing w:line="360" w:lineRule="auto"/>
        <w:rPr>
          <w:rFonts w:ascii="Times New Roman" w:hAnsi="Times New Roman" w:cs="Times New Roman"/>
          <w:sz w:val="24"/>
          <w:szCs w:val="24"/>
          <w:lang w:val="mt-MT"/>
        </w:rPr>
      </w:pPr>
      <w:r w:rsidRPr="005E4F44">
        <w:rPr>
          <w:rFonts w:ascii="Times New Roman" w:hAnsi="Times New Roman" w:cs="Times New Roman"/>
          <w:sz w:val="24"/>
          <w:szCs w:val="24"/>
          <w:lang w:val="mt-MT"/>
        </w:rPr>
        <w:t>Il-Maltin mhumiex minn ta’ quddiem f'dik li hi moda, jibżgħu jidhru different</w:t>
      </w:r>
      <w:r w:rsidR="00001F14">
        <w:rPr>
          <w:rFonts w:ascii="Times New Roman" w:hAnsi="Times New Roman" w:cs="Times New Roman"/>
          <w:sz w:val="24"/>
          <w:szCs w:val="24"/>
          <w:lang w:val="mt-MT"/>
        </w:rPr>
        <w:t xml:space="preserve">i u sfortunatament issib ħafna </w:t>
      </w:r>
      <w:r w:rsidRPr="005E4F44">
        <w:rPr>
          <w:rFonts w:ascii="Times New Roman" w:hAnsi="Times New Roman" w:cs="Times New Roman"/>
          <w:sz w:val="24"/>
          <w:szCs w:val="24"/>
          <w:lang w:val="mt-MT"/>
        </w:rPr>
        <w:t>li</w:t>
      </w:r>
      <w:r w:rsidR="00F036DE">
        <w:rPr>
          <w:rFonts w:ascii="Times New Roman" w:hAnsi="Times New Roman" w:cs="Times New Roman"/>
          <w:sz w:val="24"/>
          <w:szCs w:val="24"/>
          <w:lang w:val="mt-MT"/>
        </w:rPr>
        <w:t xml:space="preserve"> ma jilbsux dak li hu adattat għalihom. Għ</w:t>
      </w:r>
      <w:r w:rsidRPr="005E4F44">
        <w:rPr>
          <w:rFonts w:ascii="Times New Roman" w:hAnsi="Times New Roman" w:cs="Times New Roman"/>
          <w:sz w:val="24"/>
          <w:szCs w:val="24"/>
          <w:lang w:val="mt-MT"/>
        </w:rPr>
        <w:t>alkemm ma tistax tiġġeneral</w:t>
      </w:r>
      <w:r w:rsidR="00001F14">
        <w:rPr>
          <w:rFonts w:ascii="Times New Roman" w:hAnsi="Times New Roman" w:cs="Times New Roman"/>
          <w:sz w:val="24"/>
          <w:szCs w:val="24"/>
          <w:lang w:val="mt-MT"/>
        </w:rPr>
        <w:t>i</w:t>
      </w:r>
      <w:r w:rsidRPr="005E4F44">
        <w:rPr>
          <w:rFonts w:ascii="Times New Roman" w:hAnsi="Times New Roman" w:cs="Times New Roman"/>
          <w:sz w:val="24"/>
          <w:szCs w:val="24"/>
          <w:lang w:val="mt-MT"/>
        </w:rPr>
        <w:t xml:space="preserve">zza, jidher ċar li malli jaqbżu l-età ta’ 50 sena ħafna nies </w:t>
      </w:r>
      <w:r w:rsidRPr="00001F14">
        <w:rPr>
          <w:rFonts w:ascii="Times New Roman" w:hAnsi="Times New Roman" w:cs="Times New Roman"/>
          <w:sz w:val="24"/>
          <w:szCs w:val="24"/>
          <w:highlight w:val="yellow"/>
          <w:lang w:val="mt-MT"/>
        </w:rPr>
        <w:t>jinte</w:t>
      </w:r>
      <w:r w:rsidR="00001F14" w:rsidRPr="00001F14">
        <w:rPr>
          <w:rFonts w:ascii="Times New Roman" w:hAnsi="Times New Roman" w:cs="Times New Roman"/>
          <w:sz w:val="24"/>
          <w:szCs w:val="24"/>
          <w:highlight w:val="yellow"/>
          <w:lang w:val="mt-MT"/>
        </w:rPr>
        <w:t>l</w:t>
      </w:r>
      <w:r w:rsidRPr="00001F14">
        <w:rPr>
          <w:rFonts w:ascii="Times New Roman" w:hAnsi="Times New Roman" w:cs="Times New Roman"/>
          <w:sz w:val="24"/>
          <w:szCs w:val="24"/>
          <w:highlight w:val="yellow"/>
          <w:lang w:val="mt-MT"/>
        </w:rPr>
        <w:t>lqu</w:t>
      </w:r>
      <w:r w:rsidR="00F036DE">
        <w:rPr>
          <w:rFonts w:ascii="Times New Roman" w:hAnsi="Times New Roman" w:cs="Times New Roman"/>
          <w:sz w:val="24"/>
          <w:szCs w:val="24"/>
          <w:lang w:val="mt-MT"/>
        </w:rPr>
        <w:t>, speċjalment l-irġ</w:t>
      </w:r>
      <w:r w:rsidRPr="005E4F44">
        <w:rPr>
          <w:rFonts w:ascii="Times New Roman" w:hAnsi="Times New Roman" w:cs="Times New Roman"/>
          <w:sz w:val="24"/>
          <w:szCs w:val="24"/>
          <w:lang w:val="mt-MT"/>
        </w:rPr>
        <w:t>iel.</w:t>
      </w:r>
    </w:p>
    <w:p w:rsidR="005E4F44" w:rsidRPr="005E4F44" w:rsidRDefault="00001F14" w:rsidP="00001F14">
      <w:pPr>
        <w:spacing w:line="360" w:lineRule="auto"/>
        <w:rPr>
          <w:rFonts w:ascii="Times New Roman" w:hAnsi="Times New Roman" w:cs="Times New Roman"/>
          <w:sz w:val="24"/>
          <w:szCs w:val="24"/>
          <w:lang w:val="mt-MT"/>
        </w:rPr>
      </w:pPr>
      <w:r>
        <w:rPr>
          <w:rFonts w:ascii="Times New Roman" w:hAnsi="Times New Roman" w:cs="Times New Roman"/>
          <w:sz w:val="24"/>
          <w:szCs w:val="24"/>
          <w:lang w:val="mt-MT"/>
        </w:rPr>
        <w:t xml:space="preserve">“Ejja </w:t>
      </w:r>
      <w:r w:rsidRPr="00001F14">
        <w:rPr>
          <w:rFonts w:ascii="Times New Roman" w:hAnsi="Times New Roman" w:cs="Times New Roman"/>
          <w:sz w:val="24"/>
          <w:szCs w:val="24"/>
          <w:highlight w:val="yellow"/>
          <w:lang w:val="mt-MT"/>
        </w:rPr>
        <w:t>ngħidu</w:t>
      </w:r>
      <w:r w:rsidR="005E4F44" w:rsidRPr="00001F14">
        <w:rPr>
          <w:rFonts w:ascii="Times New Roman" w:hAnsi="Times New Roman" w:cs="Times New Roman"/>
          <w:sz w:val="24"/>
          <w:szCs w:val="24"/>
          <w:highlight w:val="yellow"/>
          <w:lang w:val="mt-MT"/>
        </w:rPr>
        <w:t>a</w:t>
      </w:r>
      <w:r w:rsidR="005E4F44" w:rsidRPr="005E4F44">
        <w:rPr>
          <w:rFonts w:ascii="Times New Roman" w:hAnsi="Times New Roman" w:cs="Times New Roman"/>
          <w:sz w:val="24"/>
          <w:szCs w:val="24"/>
          <w:lang w:val="mt-MT"/>
        </w:rPr>
        <w:t xml:space="preserve"> kif inhi, hu aktar faċli li tintelaq</w:t>
      </w:r>
      <w:r w:rsidR="00F036DE">
        <w:rPr>
          <w:rFonts w:ascii="Times New Roman" w:hAnsi="Times New Roman" w:cs="Times New Roman"/>
          <w:sz w:val="24"/>
          <w:szCs w:val="24"/>
          <w:lang w:val="mt-MT"/>
        </w:rPr>
        <w:t xml:space="preserve"> milli toqgħod tifﬁtta. Jien ngħ</w:t>
      </w:r>
      <w:r w:rsidR="005E4F44" w:rsidRPr="005E4F44">
        <w:rPr>
          <w:rFonts w:ascii="Times New Roman" w:hAnsi="Times New Roman" w:cs="Times New Roman"/>
          <w:sz w:val="24"/>
          <w:szCs w:val="24"/>
          <w:lang w:val="mt-MT"/>
        </w:rPr>
        <w:t>id li jkun jaqbel li nagħmlu dik in-naqra sforz żejjed.”</w:t>
      </w:r>
    </w:p>
    <w:p w:rsidR="005E4F44" w:rsidRPr="005E4F44" w:rsidRDefault="005E4F44" w:rsidP="00001F14">
      <w:pPr>
        <w:spacing w:line="360" w:lineRule="auto"/>
        <w:rPr>
          <w:rFonts w:ascii="Times New Roman" w:hAnsi="Times New Roman" w:cs="Times New Roman"/>
          <w:sz w:val="24"/>
          <w:szCs w:val="24"/>
          <w:lang w:val="mt-MT"/>
        </w:rPr>
      </w:pPr>
      <w:r w:rsidRPr="005E4F44">
        <w:rPr>
          <w:rFonts w:ascii="Times New Roman" w:hAnsi="Times New Roman" w:cs="Times New Roman"/>
          <w:sz w:val="24"/>
          <w:szCs w:val="24"/>
          <w:lang w:val="mt-MT"/>
        </w:rPr>
        <w:t>L-interess fil-m</w:t>
      </w:r>
      <w:r w:rsidR="00001F14">
        <w:rPr>
          <w:rFonts w:ascii="Times New Roman" w:hAnsi="Times New Roman" w:cs="Times New Roman"/>
          <w:sz w:val="24"/>
          <w:szCs w:val="24"/>
          <w:lang w:val="mt-MT"/>
        </w:rPr>
        <w:t xml:space="preserve">oda għal Carina Camilleri beda </w:t>
      </w:r>
      <w:r w:rsidRPr="005E4F44">
        <w:rPr>
          <w:rFonts w:ascii="Times New Roman" w:hAnsi="Times New Roman" w:cs="Times New Roman"/>
          <w:sz w:val="24"/>
          <w:szCs w:val="24"/>
          <w:lang w:val="mt-MT"/>
        </w:rPr>
        <w:t xml:space="preserve">minn </w:t>
      </w:r>
      <w:r w:rsidRPr="00001F14">
        <w:rPr>
          <w:rFonts w:ascii="Times New Roman" w:hAnsi="Times New Roman" w:cs="Times New Roman"/>
          <w:sz w:val="24"/>
          <w:szCs w:val="24"/>
          <w:highlight w:val="yellow"/>
          <w:lang w:val="mt-MT"/>
        </w:rPr>
        <w:t>et</w:t>
      </w:r>
      <w:r w:rsidR="00001F14" w:rsidRPr="00001F14">
        <w:rPr>
          <w:rFonts w:ascii="Times New Roman" w:hAnsi="Times New Roman" w:cs="Times New Roman"/>
          <w:sz w:val="24"/>
          <w:szCs w:val="24"/>
          <w:highlight w:val="yellow"/>
          <w:lang w:val="mt-MT"/>
        </w:rPr>
        <w:t>a’</w:t>
      </w:r>
      <w:r w:rsidRPr="005E4F44">
        <w:rPr>
          <w:rFonts w:ascii="Times New Roman" w:hAnsi="Times New Roman" w:cs="Times New Roman"/>
          <w:sz w:val="24"/>
          <w:szCs w:val="24"/>
          <w:lang w:val="mt-MT"/>
        </w:rPr>
        <w:t xml:space="preserve"> żgħira f</w:t>
      </w:r>
      <w:r w:rsidR="00001F14">
        <w:rPr>
          <w:rFonts w:ascii="Times New Roman" w:hAnsi="Times New Roman" w:cs="Times New Roman"/>
          <w:sz w:val="24"/>
          <w:szCs w:val="24"/>
          <w:lang w:val="mt-MT"/>
        </w:rPr>
        <w:t>i</w:t>
      </w:r>
      <w:r w:rsidRPr="005E4F44">
        <w:rPr>
          <w:rFonts w:ascii="Times New Roman" w:hAnsi="Times New Roman" w:cs="Times New Roman"/>
          <w:sz w:val="24"/>
          <w:szCs w:val="24"/>
          <w:lang w:val="mt-MT"/>
        </w:rPr>
        <w:t xml:space="preserve"> żmien meta missierha kien iħitilha l-ħwejje</w:t>
      </w:r>
      <w:r w:rsidR="00F036DE">
        <w:rPr>
          <w:rFonts w:ascii="Times New Roman" w:hAnsi="Times New Roman" w:cs="Times New Roman"/>
          <w:sz w:val="24"/>
          <w:szCs w:val="24"/>
          <w:lang w:val="mt-MT"/>
        </w:rPr>
        <w:t>ġ</w:t>
      </w:r>
      <w:r w:rsidRPr="005E4F44">
        <w:rPr>
          <w:rFonts w:ascii="Times New Roman" w:hAnsi="Times New Roman" w:cs="Times New Roman"/>
          <w:sz w:val="24"/>
          <w:szCs w:val="24"/>
          <w:lang w:val="mt-MT"/>
        </w:rPr>
        <w:t xml:space="preserve"> waqt</w:t>
      </w:r>
      <w:r w:rsidR="00001F14">
        <w:rPr>
          <w:rFonts w:ascii="Times New Roman" w:hAnsi="Times New Roman" w:cs="Times New Roman"/>
          <w:sz w:val="24"/>
          <w:szCs w:val="24"/>
          <w:lang w:val="mt-MT"/>
        </w:rPr>
        <w:t xml:space="preserve"> </w:t>
      </w:r>
      <w:r w:rsidRPr="005E4F44">
        <w:rPr>
          <w:rFonts w:ascii="Times New Roman" w:hAnsi="Times New Roman" w:cs="Times New Roman"/>
          <w:sz w:val="24"/>
          <w:szCs w:val="24"/>
          <w:lang w:val="mt-MT"/>
        </w:rPr>
        <w:t xml:space="preserve">li kienet tħobb issiefer m’ommha biex jixtru l-ħwejjeġ minn barra. Imbagħad bdiet tagħmilha ma’ ħbieb gay li tgħid li kienu jħobbu jlibbsuha bħallikieku kienet xi pupa, u hi kienet tħobb tesperimenta bil-moda. Meta ltaqgħet mar-raġel tagħha, Pierre Camille, </w:t>
      </w:r>
      <w:r w:rsidR="00001F14">
        <w:rPr>
          <w:rFonts w:ascii="Times New Roman" w:hAnsi="Times New Roman" w:cs="Times New Roman"/>
          <w:sz w:val="24"/>
          <w:szCs w:val="24"/>
          <w:lang w:val="mt-MT"/>
        </w:rPr>
        <w:t>li</w:t>
      </w:r>
      <w:r w:rsidRPr="005E4F44">
        <w:rPr>
          <w:rFonts w:ascii="Times New Roman" w:hAnsi="Times New Roman" w:cs="Times New Roman"/>
          <w:sz w:val="24"/>
          <w:szCs w:val="24"/>
          <w:lang w:val="mt-MT"/>
        </w:rPr>
        <w:t xml:space="preserve"> kien qabad l-arti tal-fot</w:t>
      </w:r>
      <w:r w:rsidR="00F036DE">
        <w:rPr>
          <w:rFonts w:ascii="Times New Roman" w:hAnsi="Times New Roman" w:cs="Times New Roman"/>
          <w:sz w:val="24"/>
          <w:szCs w:val="24"/>
          <w:lang w:val="mt-MT"/>
        </w:rPr>
        <w:t>ografija, ried stilista biex tgħinu fix-xogħ</w:t>
      </w:r>
      <w:r w:rsidRPr="005E4F44">
        <w:rPr>
          <w:rFonts w:ascii="Times New Roman" w:hAnsi="Times New Roman" w:cs="Times New Roman"/>
          <w:sz w:val="24"/>
          <w:szCs w:val="24"/>
          <w:lang w:val="mt-MT"/>
        </w:rPr>
        <w:t>ol tiegħu u daħlet għaliha hi.</w:t>
      </w:r>
    </w:p>
    <w:p w:rsidR="00665698" w:rsidRPr="00155100" w:rsidRDefault="00001F14" w:rsidP="00001F14">
      <w:pPr>
        <w:spacing w:line="360" w:lineRule="auto"/>
        <w:rPr>
          <w:sz w:val="24"/>
          <w:szCs w:val="24"/>
          <w:lang w:val="mt-MT"/>
        </w:rPr>
      </w:pPr>
      <w:r>
        <w:rPr>
          <w:rFonts w:ascii="Times New Roman" w:hAnsi="Times New Roman" w:cs="Times New Roman"/>
          <w:sz w:val="24"/>
          <w:szCs w:val="24"/>
          <w:lang w:val="mt-MT"/>
        </w:rPr>
        <w:t>I</w:t>
      </w:r>
      <w:r w:rsidR="005E4F44" w:rsidRPr="005E4F44">
        <w:rPr>
          <w:rFonts w:ascii="Times New Roman" w:hAnsi="Times New Roman" w:cs="Times New Roman"/>
          <w:sz w:val="24"/>
          <w:szCs w:val="24"/>
          <w:lang w:val="mt-MT"/>
        </w:rPr>
        <w:t xml:space="preserve">l-mument tal-prova għaliha wasal meta </w:t>
      </w:r>
      <w:r w:rsidR="00365498" w:rsidRPr="00365498">
        <w:rPr>
          <w:rFonts w:ascii="Times New Roman" w:hAnsi="Times New Roman" w:cs="Times New Roman"/>
          <w:sz w:val="24"/>
          <w:szCs w:val="24"/>
          <w:highlight w:val="yellow"/>
          <w:lang w:val="mt-MT"/>
        </w:rPr>
        <w:t>i</w:t>
      </w:r>
      <w:r w:rsidR="005E4F44" w:rsidRPr="00365498">
        <w:rPr>
          <w:rFonts w:ascii="Times New Roman" w:hAnsi="Times New Roman" w:cs="Times New Roman"/>
          <w:sz w:val="24"/>
          <w:szCs w:val="24"/>
          <w:highlight w:val="yellow"/>
          <w:lang w:val="mt-MT"/>
        </w:rPr>
        <w:t>l-ħabib</w:t>
      </w:r>
      <w:r w:rsidR="005E4F44" w:rsidRPr="005E4F44">
        <w:rPr>
          <w:rFonts w:ascii="Times New Roman" w:hAnsi="Times New Roman" w:cs="Times New Roman"/>
          <w:sz w:val="24"/>
          <w:szCs w:val="24"/>
          <w:lang w:val="mt-MT"/>
        </w:rPr>
        <w:t xml:space="preserve"> tagħha Joseph irrakkomandaha bħala stilista ma’ Sarah Borg, l-editur </w:t>
      </w:r>
      <w:r w:rsidR="005E4F44" w:rsidRPr="00001F14">
        <w:rPr>
          <w:rFonts w:ascii="Times New Roman" w:hAnsi="Times New Roman" w:cs="Times New Roman"/>
          <w:sz w:val="24"/>
          <w:szCs w:val="24"/>
          <w:highlight w:val="yellow"/>
          <w:lang w:val="mt-MT"/>
        </w:rPr>
        <w:t>ta</w:t>
      </w:r>
      <w:r w:rsidR="00F036DE">
        <w:rPr>
          <w:rFonts w:ascii="Times New Roman" w:hAnsi="Times New Roman" w:cs="Times New Roman"/>
          <w:sz w:val="24"/>
          <w:szCs w:val="24"/>
          <w:highlight w:val="yellow"/>
          <w:lang w:val="mt-MT"/>
        </w:rPr>
        <w:t xml:space="preserve">’ </w:t>
      </w:r>
      <w:r w:rsidR="005E4F44" w:rsidRPr="00001F14">
        <w:rPr>
          <w:rFonts w:ascii="Times New Roman" w:hAnsi="Times New Roman" w:cs="Times New Roman"/>
          <w:sz w:val="24"/>
          <w:szCs w:val="24"/>
          <w:highlight w:val="yellow"/>
          <w:lang w:val="mt-MT"/>
        </w:rPr>
        <w:t>l-ewwel</w:t>
      </w:r>
      <w:r w:rsidR="005E4F44" w:rsidRPr="005E4F44">
        <w:rPr>
          <w:rFonts w:ascii="Times New Roman" w:hAnsi="Times New Roman" w:cs="Times New Roman"/>
          <w:sz w:val="24"/>
          <w:szCs w:val="24"/>
          <w:lang w:val="mt-MT"/>
        </w:rPr>
        <w:t xml:space="preserve"> rivista Maltija dwar il-moda, </w:t>
      </w:r>
      <w:r w:rsidR="005E4F44" w:rsidRPr="00001F14">
        <w:rPr>
          <w:rFonts w:ascii="Times New Roman" w:hAnsi="Times New Roman" w:cs="Times New Roman"/>
          <w:i/>
          <w:sz w:val="24"/>
          <w:szCs w:val="24"/>
          <w:lang w:val="mt-MT"/>
        </w:rPr>
        <w:t>Modern Elegance</w:t>
      </w:r>
      <w:r w:rsidR="005E4F44" w:rsidRPr="005E4F44">
        <w:rPr>
          <w:rFonts w:ascii="Times New Roman" w:hAnsi="Times New Roman" w:cs="Times New Roman"/>
          <w:sz w:val="24"/>
          <w:szCs w:val="24"/>
          <w:lang w:val="mt-MT"/>
        </w:rPr>
        <w:t>. Wara din l-esperjenza bdiet tintalab torganizza sfilati tal-moda u minn stilista fir-rivista spiċċat ed</w:t>
      </w:r>
      <w:r>
        <w:rPr>
          <w:rFonts w:ascii="Times New Roman" w:hAnsi="Times New Roman" w:cs="Times New Roman"/>
          <w:sz w:val="24"/>
          <w:szCs w:val="24"/>
          <w:lang w:val="mt-MT"/>
        </w:rPr>
        <w:t>i</w:t>
      </w:r>
      <w:r w:rsidR="005E4F44" w:rsidRPr="005E4F44">
        <w:rPr>
          <w:rFonts w:ascii="Times New Roman" w:hAnsi="Times New Roman" w:cs="Times New Roman"/>
          <w:sz w:val="24"/>
          <w:szCs w:val="24"/>
          <w:lang w:val="mt-MT"/>
        </w:rPr>
        <w:t>tur.</w:t>
      </w:r>
    </w:p>
    <w:p w:rsidR="002A495D" w:rsidRPr="00155100" w:rsidRDefault="0044754F" w:rsidP="0090169C">
      <w:pPr>
        <w:jc w:val="right"/>
        <w:rPr>
          <w:i/>
          <w:sz w:val="24"/>
          <w:szCs w:val="24"/>
          <w:lang w:val="mt-MT"/>
        </w:rPr>
      </w:pPr>
      <w:r>
        <w:rPr>
          <w:sz w:val="24"/>
          <w:szCs w:val="24"/>
          <w:lang w:val="mt-MT"/>
        </w:rPr>
        <w:t>Adattata m</w:t>
      </w:r>
      <w:r w:rsidRPr="00155100">
        <w:rPr>
          <w:sz w:val="24"/>
          <w:szCs w:val="24"/>
          <w:lang w:val="mt-MT"/>
        </w:rPr>
        <w:t xml:space="preserve">inn </w:t>
      </w:r>
      <w:r w:rsidR="00001F14">
        <w:rPr>
          <w:i/>
          <w:sz w:val="24"/>
          <w:szCs w:val="24"/>
          <w:lang w:val="mt-MT"/>
        </w:rPr>
        <w:t>Gwida</w:t>
      </w:r>
      <w:r w:rsidR="00490B63" w:rsidRPr="00155100">
        <w:rPr>
          <w:sz w:val="24"/>
          <w:szCs w:val="24"/>
          <w:lang w:val="mt-MT"/>
        </w:rPr>
        <w:t xml:space="preserve">, Nru </w:t>
      </w:r>
      <w:r w:rsidR="00001F14">
        <w:rPr>
          <w:sz w:val="24"/>
          <w:szCs w:val="24"/>
          <w:lang w:val="mt-MT"/>
        </w:rPr>
        <w:t>40</w:t>
      </w:r>
      <w:r w:rsidR="00490B63" w:rsidRPr="00155100">
        <w:rPr>
          <w:sz w:val="24"/>
          <w:szCs w:val="24"/>
          <w:lang w:val="mt-MT"/>
        </w:rPr>
        <w:t xml:space="preserve">, </w:t>
      </w:r>
      <w:r w:rsidR="00001F14">
        <w:rPr>
          <w:sz w:val="24"/>
          <w:szCs w:val="24"/>
          <w:lang w:val="mt-MT"/>
        </w:rPr>
        <w:t>Settembru</w:t>
      </w:r>
      <w:r w:rsidR="00490B63" w:rsidRPr="00155100">
        <w:rPr>
          <w:sz w:val="24"/>
          <w:szCs w:val="24"/>
          <w:lang w:val="mt-MT"/>
        </w:rPr>
        <w:t xml:space="preserve"> 201</w:t>
      </w:r>
      <w:r w:rsidR="00001F14">
        <w:rPr>
          <w:sz w:val="24"/>
          <w:szCs w:val="24"/>
          <w:lang w:val="mt-MT"/>
        </w:rPr>
        <w:t>5</w:t>
      </w:r>
      <w:r w:rsidR="002A495D" w:rsidRPr="00155100">
        <w:rPr>
          <w:i/>
          <w:sz w:val="24"/>
          <w:szCs w:val="24"/>
          <w:lang w:val="mt-MT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3"/>
      </w:tblGrid>
      <w:tr w:rsidR="002A495D" w:rsidRPr="00155100" w:rsidTr="002A495D">
        <w:tc>
          <w:tcPr>
            <w:tcW w:w="9576" w:type="dxa"/>
          </w:tcPr>
          <w:p w:rsidR="002A495D" w:rsidRPr="00155100" w:rsidRDefault="002A495D" w:rsidP="002A495D">
            <w:pPr>
              <w:rPr>
                <w:sz w:val="24"/>
                <w:szCs w:val="24"/>
                <w:lang w:val="mt-MT"/>
              </w:rPr>
            </w:pPr>
          </w:p>
          <w:p w:rsidR="00F01BF9" w:rsidRPr="00155100" w:rsidRDefault="00F01BF9" w:rsidP="00F01BF9">
            <w:pPr>
              <w:pStyle w:val="ListParagraph"/>
              <w:numPr>
                <w:ilvl w:val="0"/>
                <w:numId w:val="1"/>
              </w:numPr>
              <w:rPr>
                <w:b/>
                <w:sz w:val="24"/>
                <w:szCs w:val="24"/>
                <w:lang w:val="mt-MT"/>
              </w:rPr>
            </w:pPr>
            <w:r w:rsidRPr="00155100">
              <w:rPr>
                <w:b/>
                <w:sz w:val="24"/>
                <w:szCs w:val="24"/>
                <w:lang w:val="mt-MT"/>
              </w:rPr>
              <w:t>Is-silta li jmiss għandha l-virgoletti dritti.</w:t>
            </w:r>
          </w:p>
          <w:p w:rsidR="00F01BF9" w:rsidRPr="00155100" w:rsidRDefault="00F51A50" w:rsidP="00F01BF9">
            <w:pPr>
              <w:pStyle w:val="ListParagraph"/>
              <w:numPr>
                <w:ilvl w:val="1"/>
                <w:numId w:val="1"/>
              </w:numPr>
              <w:rPr>
                <w:sz w:val="24"/>
                <w:szCs w:val="24"/>
                <w:lang w:val="mt-MT"/>
              </w:rPr>
            </w:pPr>
            <w:r w:rsidRPr="00155100">
              <w:rPr>
                <w:sz w:val="24"/>
                <w:szCs w:val="24"/>
                <w:lang w:val="mt-MT"/>
              </w:rPr>
              <w:t xml:space="preserve">Biddel minn </w:t>
            </w:r>
            <w:r w:rsidRPr="00D56F12">
              <w:rPr>
                <w:sz w:val="24"/>
                <w:szCs w:val="24"/>
                <w:lang w:val="mt-MT"/>
              </w:rPr>
              <w:t>straight quotes għal smart quotes</w:t>
            </w:r>
            <w:r w:rsidRPr="00155100">
              <w:rPr>
                <w:sz w:val="24"/>
                <w:szCs w:val="24"/>
                <w:lang w:val="mt-MT"/>
              </w:rPr>
              <w:t>.</w:t>
            </w:r>
          </w:p>
          <w:p w:rsidR="002A495D" w:rsidRPr="00155100" w:rsidRDefault="00685FE8" w:rsidP="00576A42">
            <w:pPr>
              <w:jc w:val="right"/>
              <w:rPr>
                <w:sz w:val="24"/>
                <w:szCs w:val="24"/>
                <w:lang w:val="mt-MT"/>
              </w:rPr>
            </w:pPr>
            <w:r w:rsidRPr="00155100">
              <w:rPr>
                <w:sz w:val="24"/>
                <w:szCs w:val="24"/>
                <w:lang w:val="mt-MT"/>
              </w:rPr>
              <w:t xml:space="preserve"> </w:t>
            </w:r>
            <w:r w:rsidR="00576A42" w:rsidRPr="00155100">
              <w:rPr>
                <w:sz w:val="24"/>
                <w:szCs w:val="24"/>
                <w:lang w:val="mt-MT"/>
              </w:rPr>
              <w:t>[12-il marka]</w:t>
            </w:r>
          </w:p>
        </w:tc>
      </w:tr>
    </w:tbl>
    <w:p w:rsidR="002A495D" w:rsidRPr="00155100" w:rsidRDefault="002A495D" w:rsidP="002A495D">
      <w:pPr>
        <w:rPr>
          <w:rFonts w:ascii="Times New Roman" w:hAnsi="Times New Roman" w:cs="Times New Roman"/>
          <w:sz w:val="24"/>
          <w:szCs w:val="24"/>
          <w:lang w:val="mt-MT"/>
        </w:rPr>
      </w:pPr>
    </w:p>
    <w:p w:rsidR="00CB4011" w:rsidRPr="00CB4011" w:rsidRDefault="00CB4011" w:rsidP="00CB4011">
      <w:pPr>
        <w:spacing w:line="360" w:lineRule="auto"/>
        <w:rPr>
          <w:rFonts w:ascii="Times New Roman" w:hAnsi="Times New Roman" w:cs="Times New Roman"/>
          <w:sz w:val="24"/>
          <w:szCs w:val="24"/>
          <w:lang w:val="mt-MT"/>
        </w:rPr>
      </w:pPr>
      <w:r w:rsidRPr="00CB4011">
        <w:rPr>
          <w:rFonts w:ascii="Times New Roman" w:hAnsi="Times New Roman" w:cs="Times New Roman"/>
          <w:sz w:val="24"/>
          <w:szCs w:val="24"/>
          <w:lang w:val="mt-MT"/>
        </w:rPr>
        <w:t>"Int qed tiġġennen jew?! Għidli li qed titmejjel bija</w:t>
      </w:r>
      <w:r w:rsidR="007017DA">
        <w:rPr>
          <w:rFonts w:ascii="Times New Roman" w:hAnsi="Times New Roman" w:cs="Times New Roman"/>
          <w:sz w:val="24"/>
          <w:szCs w:val="24"/>
          <w:lang w:val="mt-MT"/>
        </w:rPr>
        <w:t>,</w:t>
      </w:r>
      <w:r w:rsidRPr="00CB4011">
        <w:rPr>
          <w:rFonts w:ascii="Times New Roman" w:hAnsi="Times New Roman" w:cs="Times New Roman"/>
          <w:sz w:val="24"/>
          <w:szCs w:val="24"/>
          <w:lang w:val="mt-MT"/>
        </w:rPr>
        <w:t xml:space="preserve"> Mar</w:t>
      </w:r>
      <w:r w:rsidR="007017DA">
        <w:rPr>
          <w:rFonts w:ascii="Times New Roman" w:hAnsi="Times New Roman" w:cs="Times New Roman"/>
          <w:sz w:val="24"/>
          <w:szCs w:val="24"/>
          <w:lang w:val="mt-MT"/>
        </w:rPr>
        <w:t>ì</w:t>
      </w:r>
      <w:r w:rsidRPr="00CB4011">
        <w:rPr>
          <w:rFonts w:ascii="Times New Roman" w:hAnsi="Times New Roman" w:cs="Times New Roman"/>
          <w:sz w:val="24"/>
          <w:szCs w:val="24"/>
          <w:lang w:val="mt-MT"/>
        </w:rPr>
        <w:t xml:space="preserve">, ċajta tajba din!" </w:t>
      </w:r>
    </w:p>
    <w:p w:rsidR="00CB4011" w:rsidRPr="00CB4011" w:rsidRDefault="00CB4011" w:rsidP="00CB4011">
      <w:pPr>
        <w:spacing w:line="360" w:lineRule="auto"/>
        <w:rPr>
          <w:rFonts w:ascii="Times New Roman" w:hAnsi="Times New Roman" w:cs="Times New Roman"/>
          <w:sz w:val="24"/>
          <w:szCs w:val="24"/>
          <w:lang w:val="mt-MT"/>
        </w:rPr>
      </w:pPr>
      <w:r w:rsidRPr="00CB4011">
        <w:rPr>
          <w:rFonts w:ascii="Times New Roman" w:hAnsi="Times New Roman" w:cs="Times New Roman"/>
          <w:sz w:val="24"/>
          <w:szCs w:val="24"/>
          <w:lang w:val="mt-MT"/>
        </w:rPr>
        <w:t>"Issa dawn affarijiet taċ-ċajt</w:t>
      </w:r>
      <w:r w:rsidR="007017DA">
        <w:rPr>
          <w:rFonts w:ascii="Times New Roman" w:hAnsi="Times New Roman" w:cs="Times New Roman"/>
          <w:sz w:val="24"/>
          <w:szCs w:val="24"/>
          <w:lang w:val="mt-MT"/>
        </w:rPr>
        <w:t>,</w:t>
      </w:r>
      <w:r w:rsidRPr="00CB4011">
        <w:rPr>
          <w:rFonts w:ascii="Times New Roman" w:hAnsi="Times New Roman" w:cs="Times New Roman"/>
          <w:sz w:val="24"/>
          <w:szCs w:val="24"/>
          <w:lang w:val="mt-MT"/>
        </w:rPr>
        <w:t xml:space="preserve"> John? Hawn ħa </w:t>
      </w:r>
      <w:r w:rsidRPr="007017DA">
        <w:rPr>
          <w:rFonts w:ascii="Times New Roman" w:hAnsi="Times New Roman" w:cs="Times New Roman"/>
          <w:i/>
          <w:sz w:val="24"/>
          <w:szCs w:val="24"/>
          <w:lang w:val="mt-MT"/>
        </w:rPr>
        <w:t>positive</w:t>
      </w:r>
      <w:r w:rsidRPr="00CB4011">
        <w:rPr>
          <w:rFonts w:ascii="Times New Roman" w:hAnsi="Times New Roman" w:cs="Times New Roman"/>
          <w:sz w:val="24"/>
          <w:szCs w:val="24"/>
          <w:lang w:val="mt-MT"/>
        </w:rPr>
        <w:t xml:space="preserve">, mhux qed tarah?" </w:t>
      </w:r>
    </w:p>
    <w:p w:rsidR="00CB4011" w:rsidRPr="00CB4011" w:rsidRDefault="00CB4011" w:rsidP="00CB4011">
      <w:pPr>
        <w:spacing w:line="360" w:lineRule="auto"/>
        <w:rPr>
          <w:rFonts w:ascii="Times New Roman" w:hAnsi="Times New Roman" w:cs="Times New Roman"/>
          <w:sz w:val="24"/>
          <w:szCs w:val="24"/>
          <w:lang w:val="mt-MT"/>
        </w:rPr>
      </w:pPr>
      <w:r w:rsidRPr="00CB4011">
        <w:rPr>
          <w:rFonts w:ascii="Times New Roman" w:hAnsi="Times New Roman" w:cs="Times New Roman"/>
          <w:sz w:val="24"/>
          <w:szCs w:val="24"/>
          <w:lang w:val="mt-MT"/>
        </w:rPr>
        <w:t xml:space="preserve">"Le, ma jistax ikun, għidli li mhux veru!" </w:t>
      </w:r>
    </w:p>
    <w:p w:rsidR="00CB4011" w:rsidRPr="00CB4011" w:rsidRDefault="00CB4011" w:rsidP="00CB4011">
      <w:pPr>
        <w:spacing w:line="360" w:lineRule="auto"/>
        <w:rPr>
          <w:rFonts w:ascii="Times New Roman" w:hAnsi="Times New Roman" w:cs="Times New Roman"/>
          <w:sz w:val="24"/>
          <w:szCs w:val="24"/>
          <w:lang w:val="mt-MT"/>
        </w:rPr>
      </w:pPr>
      <w:r w:rsidRPr="00CB4011">
        <w:rPr>
          <w:rFonts w:ascii="Times New Roman" w:hAnsi="Times New Roman" w:cs="Times New Roman"/>
          <w:sz w:val="24"/>
          <w:szCs w:val="24"/>
          <w:lang w:val="mt-MT"/>
        </w:rPr>
        <w:t>"Inti se taqtagħha?! Għandna tarbija</w:t>
      </w:r>
      <w:r w:rsidR="007017DA">
        <w:rPr>
          <w:rFonts w:ascii="Times New Roman" w:hAnsi="Times New Roman" w:cs="Times New Roman"/>
          <w:sz w:val="24"/>
          <w:szCs w:val="24"/>
          <w:lang w:val="mt-MT"/>
        </w:rPr>
        <w:t>,</w:t>
      </w:r>
      <w:r w:rsidRPr="00CB4011">
        <w:rPr>
          <w:rFonts w:ascii="Times New Roman" w:hAnsi="Times New Roman" w:cs="Times New Roman"/>
          <w:sz w:val="24"/>
          <w:szCs w:val="24"/>
          <w:lang w:val="mt-MT"/>
        </w:rPr>
        <w:t xml:space="preserve"> John, imissek tifraħ, min jaf hux tifel jew tifla! Iġri jas</w:t>
      </w:r>
      <w:r w:rsidR="00296D92">
        <w:rPr>
          <w:sz w:val="24"/>
          <w:szCs w:val="24"/>
          <w:lang w:val="mt-MT"/>
        </w:rPr>
        <w:t>–</w:t>
      </w:r>
      <w:r w:rsidRPr="00CB4011">
        <w:rPr>
          <w:rFonts w:ascii="Times New Roman" w:hAnsi="Times New Roman" w:cs="Times New Roman"/>
          <w:sz w:val="24"/>
          <w:szCs w:val="24"/>
          <w:lang w:val="mt-MT"/>
        </w:rPr>
        <w:t xml:space="preserve">" </w:t>
      </w:r>
    </w:p>
    <w:p w:rsidR="00CB4011" w:rsidRPr="00CB4011" w:rsidRDefault="00CB4011" w:rsidP="00CB4011">
      <w:pPr>
        <w:spacing w:line="360" w:lineRule="auto"/>
        <w:rPr>
          <w:rFonts w:ascii="Times New Roman" w:hAnsi="Times New Roman" w:cs="Times New Roman"/>
          <w:sz w:val="24"/>
          <w:szCs w:val="24"/>
          <w:lang w:val="mt-MT"/>
        </w:rPr>
      </w:pPr>
      <w:r w:rsidRPr="00CB4011">
        <w:rPr>
          <w:rFonts w:ascii="Times New Roman" w:hAnsi="Times New Roman" w:cs="Times New Roman"/>
          <w:sz w:val="24"/>
          <w:szCs w:val="24"/>
          <w:lang w:val="mt-MT"/>
        </w:rPr>
        <w:t>"Agħlaq ħalqek, agħmilli pjaċir! Għidli int, kif se nkomplu naħdmu b'din it-tarbija? U l-</w:t>
      </w:r>
      <w:r w:rsidRPr="007017DA">
        <w:rPr>
          <w:rFonts w:ascii="Times New Roman" w:hAnsi="Times New Roman" w:cs="Times New Roman"/>
          <w:i/>
          <w:sz w:val="24"/>
          <w:szCs w:val="24"/>
          <w:lang w:val="mt-MT"/>
        </w:rPr>
        <w:t>loan</w:t>
      </w:r>
      <w:r w:rsidRPr="00CB4011">
        <w:rPr>
          <w:rFonts w:ascii="Times New Roman" w:hAnsi="Times New Roman" w:cs="Times New Roman"/>
          <w:sz w:val="24"/>
          <w:szCs w:val="24"/>
          <w:lang w:val="mt-MT"/>
        </w:rPr>
        <w:t xml:space="preserve"> min se jħallsu, ommok jew? Addio l-karriera, id-dottorat, il-karozza u d-dar! Int taf kemm iġġib spejjeż magħha tarbija?" </w:t>
      </w:r>
    </w:p>
    <w:p w:rsidR="00CB4011" w:rsidRPr="00CB4011" w:rsidRDefault="00CB4011" w:rsidP="00CB4011">
      <w:pPr>
        <w:spacing w:line="360" w:lineRule="auto"/>
        <w:rPr>
          <w:rFonts w:ascii="Times New Roman" w:hAnsi="Times New Roman" w:cs="Times New Roman"/>
          <w:sz w:val="24"/>
          <w:szCs w:val="24"/>
          <w:lang w:val="mt-MT"/>
        </w:rPr>
      </w:pPr>
      <w:r w:rsidRPr="00CB4011">
        <w:rPr>
          <w:rFonts w:ascii="Times New Roman" w:hAnsi="Times New Roman" w:cs="Times New Roman"/>
          <w:sz w:val="24"/>
          <w:szCs w:val="24"/>
          <w:lang w:val="mt-MT"/>
        </w:rPr>
        <w:t xml:space="preserve">"Xi mod kif inkampaw insibu żgur. Kellek għalfejn iżżeffen lil ommi issa? It-tarbija tagħna t-tnejn u mhux tiegħi biss, u dan tafu int!" </w:t>
      </w:r>
    </w:p>
    <w:p w:rsidR="00CB4011" w:rsidRPr="00CB4011" w:rsidRDefault="00CB4011" w:rsidP="00CB4011">
      <w:pPr>
        <w:spacing w:line="360" w:lineRule="auto"/>
        <w:rPr>
          <w:rFonts w:ascii="Times New Roman" w:hAnsi="Times New Roman" w:cs="Times New Roman"/>
          <w:sz w:val="24"/>
          <w:szCs w:val="24"/>
          <w:lang w:val="mt-MT"/>
        </w:rPr>
      </w:pPr>
      <w:r w:rsidRPr="00CB4011">
        <w:rPr>
          <w:rFonts w:ascii="Times New Roman" w:hAnsi="Times New Roman" w:cs="Times New Roman"/>
          <w:sz w:val="24"/>
          <w:szCs w:val="24"/>
          <w:lang w:val="mt-MT"/>
        </w:rPr>
        <w:t>"Giddieba int! Jien ilni ngħidlek li ma ridtx tfal mill-ewwel darba li ltqajna! U fuq kollox, kont int l</w:t>
      </w:r>
      <w:r w:rsidR="00D56F12">
        <w:rPr>
          <w:rFonts w:ascii="Times New Roman" w:hAnsi="Times New Roman" w:cs="Times New Roman"/>
          <w:sz w:val="24"/>
          <w:szCs w:val="24"/>
          <w:lang w:val="mt-MT"/>
        </w:rPr>
        <w:t>i ma kontx attenta u mhux jien!</w:t>
      </w:r>
      <w:r w:rsidRPr="00CB4011">
        <w:rPr>
          <w:rFonts w:ascii="Times New Roman" w:hAnsi="Times New Roman" w:cs="Times New Roman"/>
          <w:sz w:val="24"/>
          <w:szCs w:val="24"/>
          <w:lang w:val="mt-MT"/>
        </w:rPr>
        <w:t xml:space="preserve">" </w:t>
      </w:r>
    </w:p>
    <w:p w:rsidR="00CB4011" w:rsidRPr="00CB4011" w:rsidRDefault="00CB4011" w:rsidP="00CB4011">
      <w:pPr>
        <w:spacing w:line="360" w:lineRule="auto"/>
        <w:rPr>
          <w:rFonts w:ascii="Times New Roman" w:hAnsi="Times New Roman" w:cs="Times New Roman"/>
          <w:sz w:val="24"/>
          <w:szCs w:val="24"/>
          <w:lang w:val="mt-MT"/>
        </w:rPr>
      </w:pPr>
      <w:r w:rsidRPr="00CB4011">
        <w:rPr>
          <w:rFonts w:ascii="Times New Roman" w:hAnsi="Times New Roman" w:cs="Times New Roman"/>
          <w:sz w:val="24"/>
          <w:szCs w:val="24"/>
          <w:lang w:val="mt-MT"/>
        </w:rPr>
        <w:t>"John, ma nafekx hekk, għaliex qed tagħmilli hekk? Suppost qiegħed tifraħ miegħi</w:t>
      </w:r>
      <w:r w:rsidR="007017DA">
        <w:rPr>
          <w:rFonts w:ascii="Times New Roman" w:hAnsi="Times New Roman" w:cs="Times New Roman"/>
          <w:sz w:val="24"/>
          <w:szCs w:val="24"/>
          <w:lang w:val="mt-MT"/>
        </w:rPr>
        <w:t>,</w:t>
      </w:r>
      <w:r w:rsidRPr="00CB4011">
        <w:rPr>
          <w:rFonts w:ascii="Times New Roman" w:hAnsi="Times New Roman" w:cs="Times New Roman"/>
          <w:sz w:val="24"/>
          <w:szCs w:val="24"/>
          <w:lang w:val="mt-MT"/>
        </w:rPr>
        <w:t xml:space="preserve"> tafx!"</w:t>
      </w:r>
    </w:p>
    <w:p w:rsidR="00CB4011" w:rsidRPr="00CB4011" w:rsidRDefault="00CB4011" w:rsidP="00CB4011">
      <w:pPr>
        <w:spacing w:line="360" w:lineRule="auto"/>
        <w:rPr>
          <w:rFonts w:ascii="Times New Roman" w:hAnsi="Times New Roman" w:cs="Times New Roman"/>
          <w:sz w:val="24"/>
          <w:szCs w:val="24"/>
          <w:lang w:val="mt-MT"/>
        </w:rPr>
      </w:pPr>
      <w:r w:rsidRPr="00CB4011">
        <w:rPr>
          <w:rFonts w:ascii="Times New Roman" w:hAnsi="Times New Roman" w:cs="Times New Roman"/>
          <w:sz w:val="24"/>
          <w:szCs w:val="24"/>
          <w:lang w:val="mt-MT"/>
        </w:rPr>
        <w:t xml:space="preserve">"Ara x'se tagħmel b'dik it-tarbija; eħles minnha!" </w:t>
      </w:r>
    </w:p>
    <w:p w:rsidR="00CB4011" w:rsidRPr="00CB4011" w:rsidRDefault="00CB4011" w:rsidP="00CB4011">
      <w:pPr>
        <w:spacing w:line="360" w:lineRule="auto"/>
        <w:rPr>
          <w:rFonts w:ascii="Times New Roman" w:hAnsi="Times New Roman" w:cs="Times New Roman"/>
          <w:sz w:val="24"/>
          <w:szCs w:val="24"/>
          <w:lang w:val="mt-MT"/>
        </w:rPr>
      </w:pPr>
      <w:r w:rsidRPr="00CB4011">
        <w:rPr>
          <w:rFonts w:ascii="Times New Roman" w:hAnsi="Times New Roman" w:cs="Times New Roman"/>
          <w:sz w:val="24"/>
          <w:szCs w:val="24"/>
          <w:lang w:val="mt-MT"/>
        </w:rPr>
        <w:t xml:space="preserve">"Issa ma tarax, mela ħsibtek qed tilgħab bil-pupi jew?" </w:t>
      </w:r>
    </w:p>
    <w:p w:rsidR="00CB4011" w:rsidRPr="00CB4011" w:rsidRDefault="00CB4011" w:rsidP="00CB4011">
      <w:pPr>
        <w:spacing w:line="360" w:lineRule="auto"/>
        <w:rPr>
          <w:rFonts w:ascii="Times New Roman" w:hAnsi="Times New Roman" w:cs="Times New Roman"/>
          <w:sz w:val="24"/>
          <w:szCs w:val="24"/>
          <w:lang w:val="mt-MT"/>
        </w:rPr>
      </w:pPr>
      <w:r w:rsidRPr="00CB4011">
        <w:rPr>
          <w:rFonts w:ascii="Times New Roman" w:hAnsi="Times New Roman" w:cs="Times New Roman"/>
          <w:sz w:val="24"/>
          <w:szCs w:val="24"/>
          <w:lang w:val="mt-MT"/>
        </w:rPr>
        <w:t>"lddeċiedi, teħles minnha int jew neħles minnkom it-tnejn jien stess.</w:t>
      </w:r>
      <w:r>
        <w:rPr>
          <w:rFonts w:ascii="Times New Roman" w:hAnsi="Times New Roman" w:cs="Times New Roman"/>
          <w:sz w:val="24"/>
          <w:szCs w:val="24"/>
          <w:lang w:val="mt-MT"/>
        </w:rPr>
        <w:t xml:space="preserve"> Nitlaq </w:t>
      </w:r>
      <w:r w:rsidRPr="00CB4011">
        <w:rPr>
          <w:rFonts w:ascii="Times New Roman" w:hAnsi="Times New Roman" w:cs="Times New Roman"/>
          <w:sz w:val="24"/>
          <w:szCs w:val="24"/>
          <w:lang w:val="mt-MT"/>
        </w:rPr>
        <w:t>'</w:t>
      </w:r>
      <w:r>
        <w:rPr>
          <w:rFonts w:ascii="Times New Roman" w:hAnsi="Times New Roman" w:cs="Times New Roman"/>
          <w:sz w:val="24"/>
          <w:szCs w:val="24"/>
          <w:lang w:val="mt-MT"/>
        </w:rPr>
        <w:t>il barra minn issa!</w:t>
      </w:r>
      <w:r w:rsidRPr="00CB4011">
        <w:rPr>
          <w:rFonts w:ascii="Times New Roman" w:hAnsi="Times New Roman" w:cs="Times New Roman"/>
          <w:sz w:val="24"/>
          <w:szCs w:val="24"/>
          <w:lang w:val="mt-MT"/>
        </w:rPr>
        <w:t>"</w:t>
      </w:r>
    </w:p>
    <w:p w:rsidR="00F51A50" w:rsidRPr="00296D92" w:rsidRDefault="00CB4011" w:rsidP="00CB4011">
      <w:pPr>
        <w:jc w:val="right"/>
        <w:rPr>
          <w:sz w:val="24"/>
          <w:szCs w:val="24"/>
          <w:lang w:val="mt-MT"/>
        </w:rPr>
      </w:pPr>
      <w:r w:rsidRPr="00296D92">
        <w:rPr>
          <w:sz w:val="24"/>
          <w:szCs w:val="24"/>
          <w:lang w:val="mt-MT"/>
        </w:rPr>
        <w:t xml:space="preserve">Adattat minn </w:t>
      </w:r>
      <w:r w:rsidRPr="00296D92">
        <w:rPr>
          <w:i/>
          <w:sz w:val="24"/>
          <w:szCs w:val="24"/>
          <w:lang w:val="mt-MT"/>
        </w:rPr>
        <w:t>Imqa</w:t>
      </w:r>
      <w:r w:rsidR="00296D92" w:rsidRPr="00296D92">
        <w:rPr>
          <w:i/>
          <w:sz w:val="24"/>
          <w:szCs w:val="24"/>
          <w:lang w:val="mt-MT"/>
        </w:rPr>
        <w:t>r</w:t>
      </w:r>
      <w:r w:rsidRPr="00296D92">
        <w:rPr>
          <w:i/>
          <w:sz w:val="24"/>
          <w:szCs w:val="24"/>
          <w:lang w:val="mt-MT"/>
        </w:rPr>
        <w:t xml:space="preserve"> imxiet fuq l-eżempju tagħna!</w:t>
      </w:r>
      <w:r w:rsidRPr="00296D92">
        <w:rPr>
          <w:sz w:val="24"/>
          <w:szCs w:val="24"/>
          <w:lang w:val="mt-MT"/>
        </w:rPr>
        <w:t xml:space="preserve"> ta' Nathan Attard </w:t>
      </w:r>
      <w:r w:rsidR="00296D92">
        <w:rPr>
          <w:sz w:val="24"/>
          <w:szCs w:val="24"/>
          <w:lang w:val="mt-MT"/>
        </w:rPr>
        <w:t>–</w:t>
      </w:r>
      <w:r w:rsidRPr="00296D92">
        <w:rPr>
          <w:sz w:val="24"/>
          <w:szCs w:val="24"/>
          <w:lang w:val="mt-MT"/>
        </w:rPr>
        <w:t xml:space="preserve"> Il-Pont, Lulju 2015</w:t>
      </w:r>
    </w:p>
    <w:p w:rsidR="002A495D" w:rsidRPr="00155100" w:rsidRDefault="002A495D" w:rsidP="002A495D">
      <w:pPr>
        <w:rPr>
          <w:rFonts w:ascii="Times New Roman" w:hAnsi="Times New Roman" w:cs="Times New Roman"/>
          <w:sz w:val="24"/>
          <w:szCs w:val="24"/>
          <w:lang w:val="mt-MT"/>
        </w:rPr>
      </w:pPr>
      <w:r w:rsidRPr="00155100">
        <w:rPr>
          <w:rFonts w:ascii="Times New Roman" w:hAnsi="Times New Roman" w:cs="Times New Roman"/>
          <w:sz w:val="24"/>
          <w:szCs w:val="24"/>
          <w:lang w:val="mt-MT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3"/>
      </w:tblGrid>
      <w:tr w:rsidR="002A495D" w:rsidRPr="00155100" w:rsidTr="002A495D">
        <w:tc>
          <w:tcPr>
            <w:tcW w:w="9576" w:type="dxa"/>
          </w:tcPr>
          <w:p w:rsidR="002A495D" w:rsidRPr="00155100" w:rsidRDefault="002A495D" w:rsidP="002A495D">
            <w:pPr>
              <w:rPr>
                <w:sz w:val="24"/>
                <w:szCs w:val="24"/>
                <w:lang w:val="mt-MT"/>
              </w:rPr>
            </w:pPr>
          </w:p>
          <w:p w:rsidR="00F01BF9" w:rsidRPr="00155100" w:rsidRDefault="00F01BF9" w:rsidP="00F01BF9">
            <w:pPr>
              <w:pStyle w:val="ListParagraph"/>
              <w:numPr>
                <w:ilvl w:val="0"/>
                <w:numId w:val="1"/>
              </w:numPr>
              <w:rPr>
                <w:b/>
                <w:sz w:val="24"/>
                <w:szCs w:val="24"/>
                <w:lang w:val="mt-MT"/>
              </w:rPr>
            </w:pPr>
            <w:r w:rsidRPr="00155100">
              <w:rPr>
                <w:b/>
                <w:sz w:val="24"/>
                <w:szCs w:val="24"/>
                <w:lang w:val="mt-MT"/>
              </w:rPr>
              <w:t>Fis-silta li jmiss</w:t>
            </w:r>
            <w:r w:rsidR="00B0718D">
              <w:rPr>
                <w:b/>
                <w:sz w:val="24"/>
                <w:szCs w:val="24"/>
                <w:lang w:val="mt-MT"/>
              </w:rPr>
              <w:t>,</w:t>
            </w:r>
            <w:r w:rsidRPr="00155100">
              <w:rPr>
                <w:b/>
                <w:sz w:val="24"/>
                <w:szCs w:val="24"/>
                <w:lang w:val="mt-MT"/>
              </w:rPr>
              <w:t xml:space="preserve"> xi artikli f</w:t>
            </w:r>
            <w:r w:rsidR="00665698" w:rsidRPr="00155100">
              <w:rPr>
                <w:b/>
                <w:sz w:val="24"/>
                <w:szCs w:val="24"/>
                <w:lang w:val="mt-MT"/>
              </w:rPr>
              <w:t>’</w:t>
            </w:r>
            <w:r w:rsidRPr="00155100">
              <w:rPr>
                <w:b/>
                <w:sz w:val="24"/>
                <w:szCs w:val="24"/>
                <w:lang w:val="mt-MT"/>
              </w:rPr>
              <w:t>tarf il-vers mhumiex magħqudin mal-kelma ta</w:t>
            </w:r>
            <w:r w:rsidR="00665698" w:rsidRPr="00155100">
              <w:rPr>
                <w:b/>
                <w:sz w:val="24"/>
                <w:szCs w:val="24"/>
                <w:lang w:val="mt-MT"/>
              </w:rPr>
              <w:t>’</w:t>
            </w:r>
            <w:r w:rsidRPr="00155100">
              <w:rPr>
                <w:b/>
                <w:sz w:val="24"/>
                <w:szCs w:val="24"/>
                <w:lang w:val="mt-MT"/>
              </w:rPr>
              <w:t xml:space="preserve"> wara.</w:t>
            </w:r>
          </w:p>
          <w:p w:rsidR="002A495D" w:rsidRPr="00155100" w:rsidRDefault="00F01BF9" w:rsidP="00F01BF9">
            <w:pPr>
              <w:pStyle w:val="ListParagraph"/>
              <w:numPr>
                <w:ilvl w:val="1"/>
                <w:numId w:val="1"/>
              </w:numPr>
              <w:rPr>
                <w:sz w:val="24"/>
                <w:szCs w:val="24"/>
                <w:lang w:val="mt-MT"/>
              </w:rPr>
            </w:pPr>
            <w:r w:rsidRPr="00155100">
              <w:rPr>
                <w:sz w:val="24"/>
                <w:szCs w:val="24"/>
                <w:lang w:val="mt-MT"/>
              </w:rPr>
              <w:t xml:space="preserve">Għaqqad l-artiklu mal-kelma billi tuża </w:t>
            </w:r>
            <w:r w:rsidRPr="00D56F12">
              <w:rPr>
                <w:sz w:val="24"/>
                <w:szCs w:val="24"/>
                <w:lang w:val="mt-MT"/>
              </w:rPr>
              <w:t>nonbreaking hyphen</w:t>
            </w:r>
            <w:r w:rsidRPr="00155100">
              <w:rPr>
                <w:sz w:val="24"/>
                <w:szCs w:val="24"/>
                <w:lang w:val="mt-MT"/>
              </w:rPr>
              <w:t>.</w:t>
            </w:r>
          </w:p>
          <w:p w:rsidR="00DC342F" w:rsidRPr="00155100" w:rsidRDefault="00DC342F" w:rsidP="00F01BF9">
            <w:pPr>
              <w:pStyle w:val="ListParagraph"/>
              <w:numPr>
                <w:ilvl w:val="1"/>
                <w:numId w:val="1"/>
              </w:numPr>
              <w:rPr>
                <w:sz w:val="24"/>
                <w:szCs w:val="24"/>
                <w:lang w:val="mt-MT"/>
              </w:rPr>
            </w:pPr>
            <w:r w:rsidRPr="00155100">
              <w:rPr>
                <w:sz w:val="24"/>
                <w:szCs w:val="24"/>
                <w:lang w:val="mt-MT"/>
              </w:rPr>
              <w:t xml:space="preserve">Agħmel dan għall-artikli fis-silta </w:t>
            </w:r>
            <w:r w:rsidRPr="00155100">
              <w:rPr>
                <w:sz w:val="24"/>
                <w:szCs w:val="24"/>
                <w:u w:val="single"/>
                <w:lang w:val="mt-MT"/>
              </w:rPr>
              <w:t>kollha</w:t>
            </w:r>
            <w:r w:rsidRPr="00155100">
              <w:rPr>
                <w:sz w:val="24"/>
                <w:szCs w:val="24"/>
                <w:lang w:val="mt-MT"/>
              </w:rPr>
              <w:t>.</w:t>
            </w:r>
          </w:p>
          <w:p w:rsidR="00DC342F" w:rsidRPr="00155100" w:rsidRDefault="00FD4C7F" w:rsidP="00F01BF9">
            <w:pPr>
              <w:pStyle w:val="ListParagraph"/>
              <w:numPr>
                <w:ilvl w:val="1"/>
                <w:numId w:val="1"/>
              </w:numPr>
              <w:rPr>
                <w:sz w:val="24"/>
                <w:szCs w:val="24"/>
                <w:lang w:val="mt-MT"/>
              </w:rPr>
            </w:pPr>
            <w:r w:rsidRPr="00155100">
              <w:rPr>
                <w:sz w:val="24"/>
                <w:szCs w:val="24"/>
                <w:lang w:val="mt-MT"/>
              </w:rPr>
              <w:t>Ara li t-tibdiliet isiru</w:t>
            </w:r>
            <w:r w:rsidR="00DC342F" w:rsidRPr="00155100">
              <w:rPr>
                <w:sz w:val="24"/>
                <w:szCs w:val="24"/>
                <w:lang w:val="mt-MT"/>
              </w:rPr>
              <w:t xml:space="preserve"> f</w:t>
            </w:r>
            <w:r w:rsidR="00665698" w:rsidRPr="00155100">
              <w:rPr>
                <w:sz w:val="24"/>
                <w:szCs w:val="24"/>
                <w:lang w:val="mt-MT"/>
              </w:rPr>
              <w:t>’</w:t>
            </w:r>
            <w:r w:rsidR="00DC342F" w:rsidRPr="00155100">
              <w:rPr>
                <w:sz w:val="24"/>
                <w:szCs w:val="24"/>
                <w:lang w:val="mt-MT"/>
              </w:rPr>
              <w:t>din il-parti tal-karta</w:t>
            </w:r>
            <w:r w:rsidR="005E6F0E" w:rsidRPr="00155100">
              <w:rPr>
                <w:sz w:val="24"/>
                <w:szCs w:val="24"/>
                <w:lang w:val="mt-MT"/>
              </w:rPr>
              <w:t xml:space="preserve"> </w:t>
            </w:r>
            <w:r w:rsidR="005E6F0E" w:rsidRPr="00155100">
              <w:rPr>
                <w:sz w:val="24"/>
                <w:szCs w:val="24"/>
                <w:u w:val="single"/>
                <w:lang w:val="mt-MT"/>
              </w:rPr>
              <w:t>biss</w:t>
            </w:r>
            <w:r w:rsidR="00DC342F" w:rsidRPr="00155100">
              <w:rPr>
                <w:sz w:val="24"/>
                <w:szCs w:val="24"/>
                <w:lang w:val="mt-MT"/>
              </w:rPr>
              <w:t>.</w:t>
            </w:r>
          </w:p>
          <w:p w:rsidR="002A495D" w:rsidRPr="00155100" w:rsidRDefault="00576A42" w:rsidP="00576A42">
            <w:pPr>
              <w:jc w:val="right"/>
              <w:rPr>
                <w:sz w:val="24"/>
                <w:szCs w:val="24"/>
                <w:lang w:val="mt-MT"/>
              </w:rPr>
            </w:pPr>
            <w:r w:rsidRPr="00155100">
              <w:rPr>
                <w:sz w:val="24"/>
                <w:szCs w:val="24"/>
                <w:lang w:val="mt-MT"/>
              </w:rPr>
              <w:t>[8 marki]</w:t>
            </w:r>
          </w:p>
        </w:tc>
      </w:tr>
    </w:tbl>
    <w:p w:rsidR="002A495D" w:rsidRPr="00155100" w:rsidRDefault="002A495D" w:rsidP="002A495D">
      <w:pPr>
        <w:rPr>
          <w:rFonts w:ascii="Times New Roman" w:hAnsi="Times New Roman" w:cs="Times New Roman"/>
          <w:sz w:val="24"/>
          <w:szCs w:val="24"/>
          <w:lang w:val="mt-MT"/>
        </w:rPr>
      </w:pPr>
    </w:p>
    <w:p w:rsidR="00013654" w:rsidRPr="00013654" w:rsidRDefault="00013654" w:rsidP="00013654">
      <w:pPr>
        <w:spacing w:line="360" w:lineRule="auto"/>
        <w:ind w:left="851" w:right="663"/>
        <w:rPr>
          <w:rFonts w:ascii="Times New Roman" w:hAnsi="Times New Roman" w:cs="Times New Roman"/>
          <w:sz w:val="24"/>
          <w:szCs w:val="24"/>
          <w:lang w:val="mt-MT"/>
        </w:rPr>
      </w:pPr>
      <w:r w:rsidRPr="00013654">
        <w:rPr>
          <w:rFonts w:ascii="Times New Roman" w:hAnsi="Times New Roman" w:cs="Times New Roman"/>
          <w:sz w:val="24"/>
          <w:szCs w:val="24"/>
          <w:lang w:val="mt-MT"/>
        </w:rPr>
        <w:t>Għalkemm illum jeżistu alternattivi elettroniċi għall-ktieb tradizzjonali, personalment nemmen li s-sensazzjonijiet sbieħ li kapaċi jagħtina ktieb m’għandna nħalluhom jintilfu qatt. Għadni niftakar meta fi tfuliti, fejn diġà kont noħlom li la nikber xtaqt insir kittieba, kont insawwar kotba bl-istejjer tiegħi permezz tal-karti strazzi u kont nieħu gost inżommhom f’idejja u nqalleb il-paġni tagħhom. Kont nieħu xogħol mhux ħażin biex inqasqas</w:t>
      </w:r>
      <w:r w:rsidR="00B0718D">
        <w:rPr>
          <w:rFonts w:ascii="Times New Roman" w:hAnsi="Times New Roman" w:cs="Times New Roman"/>
          <w:sz w:val="24"/>
          <w:szCs w:val="24"/>
          <w:lang w:val="mt-MT"/>
        </w:rPr>
        <w:t xml:space="preserve"> il-karti ħalli jiġu kollha ta</w:t>
      </w:r>
      <w:r w:rsidRPr="00013654">
        <w:rPr>
          <w:rFonts w:ascii="Times New Roman" w:hAnsi="Times New Roman" w:cs="Times New Roman"/>
          <w:sz w:val="24"/>
          <w:szCs w:val="24"/>
          <w:lang w:val="mt-MT"/>
        </w:rPr>
        <w:t>l-istess daqs, biex nikteb jew nittajpja fuqhom, u saħansitra biex niddi</w:t>
      </w:r>
      <w:r w:rsidR="00D56F12">
        <w:rPr>
          <w:rFonts w:ascii="Times New Roman" w:hAnsi="Times New Roman" w:cs="Times New Roman"/>
          <w:sz w:val="24"/>
          <w:szCs w:val="24"/>
          <w:lang w:val="mt-MT"/>
        </w:rPr>
        <w:t>s</w:t>
      </w:r>
      <w:r w:rsidRPr="00013654">
        <w:rPr>
          <w:rFonts w:ascii="Times New Roman" w:hAnsi="Times New Roman" w:cs="Times New Roman"/>
          <w:sz w:val="24"/>
          <w:szCs w:val="24"/>
          <w:lang w:val="mt-MT"/>
        </w:rPr>
        <w:t>inja u nagħti l-kulur lil xi stampi relevanti mal-ġrajja.</w:t>
      </w:r>
    </w:p>
    <w:p w:rsidR="00013654" w:rsidRPr="00013654" w:rsidRDefault="00013654" w:rsidP="00013654">
      <w:pPr>
        <w:spacing w:line="360" w:lineRule="auto"/>
        <w:ind w:left="851" w:right="663"/>
        <w:rPr>
          <w:rFonts w:ascii="Times New Roman" w:hAnsi="Times New Roman" w:cs="Times New Roman"/>
          <w:sz w:val="24"/>
          <w:szCs w:val="24"/>
          <w:lang w:val="mt-MT"/>
        </w:rPr>
      </w:pPr>
      <w:r w:rsidRPr="00013654">
        <w:rPr>
          <w:rFonts w:ascii="Times New Roman" w:hAnsi="Times New Roman" w:cs="Times New Roman"/>
          <w:sz w:val="24"/>
          <w:szCs w:val="24"/>
          <w:lang w:val="mt-MT"/>
        </w:rPr>
        <w:t>Dawn il-memorji tqanql</w:t>
      </w:r>
      <w:r w:rsidR="00B0718D">
        <w:rPr>
          <w:rFonts w:ascii="Times New Roman" w:hAnsi="Times New Roman" w:cs="Times New Roman"/>
          <w:sz w:val="24"/>
          <w:szCs w:val="24"/>
          <w:lang w:val="mt-MT"/>
        </w:rPr>
        <w:t xml:space="preserve">u lura f’moħħi meta dil-ġimgħa </w:t>
      </w:r>
      <w:r w:rsidRPr="00013654">
        <w:rPr>
          <w:rFonts w:ascii="Times New Roman" w:hAnsi="Times New Roman" w:cs="Times New Roman"/>
          <w:sz w:val="24"/>
          <w:szCs w:val="24"/>
          <w:lang w:val="mt-MT"/>
        </w:rPr>
        <w:t>rħejtilha lejn l-Imdina sabiex niltaqa’ ma’ Pawlu Mizzi li kien il-moħħ wara l-ħolqien tad-dar tal-pubblikazzjoni Klabb Kotba Maltin. Fl-isfond tat-tokki tal-qniepen tal-kattidral storiku u imponenti, Pawlu mar lura fiż-żmien sabiex jirrakkuntali kif twebbel biex jagħmel dan ix-xogħol u kif din ix-xewqa tiegħu affet</w:t>
      </w:r>
      <w:r w:rsidR="00B0718D">
        <w:rPr>
          <w:rFonts w:ascii="Times New Roman" w:hAnsi="Times New Roman" w:cs="Times New Roman"/>
          <w:sz w:val="24"/>
          <w:szCs w:val="24"/>
          <w:lang w:val="mt-MT"/>
        </w:rPr>
        <w:t>t</w:t>
      </w:r>
      <w:r w:rsidRPr="00013654">
        <w:rPr>
          <w:rFonts w:ascii="Times New Roman" w:hAnsi="Times New Roman" w:cs="Times New Roman"/>
          <w:sz w:val="24"/>
          <w:szCs w:val="24"/>
          <w:lang w:val="mt-MT"/>
        </w:rPr>
        <w:t>wat il-bqija ta’ ħajtu u ta’ familtu, u anki l-aspett tal-ktieb Malti f’pajjiżna.</w:t>
      </w:r>
    </w:p>
    <w:p w:rsidR="00C4203F" w:rsidRPr="00013654" w:rsidRDefault="00013654" w:rsidP="00013654">
      <w:pPr>
        <w:spacing w:line="360" w:lineRule="auto"/>
        <w:ind w:left="851" w:right="663"/>
        <w:rPr>
          <w:rFonts w:ascii="Times New Roman" w:hAnsi="Times New Roman" w:cs="Times New Roman"/>
          <w:sz w:val="24"/>
          <w:szCs w:val="24"/>
          <w:lang w:val="mt-MT"/>
        </w:rPr>
      </w:pPr>
      <w:r w:rsidRPr="00013654">
        <w:rPr>
          <w:rFonts w:ascii="Times New Roman" w:hAnsi="Times New Roman" w:cs="Times New Roman"/>
          <w:sz w:val="24"/>
          <w:szCs w:val="24"/>
          <w:lang w:val="mt-MT"/>
        </w:rPr>
        <w:t>Skont Pawlu Mizzi, kienet proprju osservazzjoni li darba kiteb Mikiel Anton Vassalli li wasslet biex qanqlet fih ħolma kbira li eventwalment sawret il-ħolqien ta’ Klabb Kotba Maltin. “Kien qal illi l-Maltin bla tagħl</w:t>
      </w:r>
      <w:r w:rsidR="00D56F12">
        <w:rPr>
          <w:rFonts w:ascii="Times New Roman" w:hAnsi="Times New Roman" w:cs="Times New Roman"/>
          <w:sz w:val="24"/>
          <w:szCs w:val="24"/>
          <w:lang w:val="mt-MT"/>
        </w:rPr>
        <w:t>im tal-Malti ma jistgħux jimxu ’</w:t>
      </w:r>
      <w:r w:rsidRPr="00013654">
        <w:rPr>
          <w:rFonts w:ascii="Times New Roman" w:hAnsi="Times New Roman" w:cs="Times New Roman"/>
          <w:sz w:val="24"/>
          <w:szCs w:val="24"/>
          <w:lang w:val="mt-MT"/>
        </w:rPr>
        <w:t>l quddiem,” irrimarka Pawlu. “Għalkemm kienu għaddew bosta snin minn meta Vassalli kiteb dan, anki f’żgħożiti stajt ninnota illi pajjiżi kien għadu nieqes bil-kbir mit-tagħlim tal-Malti. Fatt li</w:t>
      </w:r>
      <w:r>
        <w:rPr>
          <w:rFonts w:ascii="Times New Roman" w:hAnsi="Times New Roman" w:cs="Times New Roman"/>
          <w:sz w:val="24"/>
          <w:szCs w:val="24"/>
          <w:lang w:val="mt-MT"/>
        </w:rPr>
        <w:t xml:space="preserve"> kiddni ħafna. U minn dakinhar ’</w:t>
      </w:r>
      <w:r w:rsidRPr="00013654">
        <w:rPr>
          <w:rFonts w:ascii="Times New Roman" w:hAnsi="Times New Roman" w:cs="Times New Roman"/>
          <w:sz w:val="24"/>
          <w:szCs w:val="24"/>
          <w:lang w:val="mt-MT"/>
        </w:rPr>
        <w:t>l hemm bqajt nhewden xi stajt nagħmel jien sabiex nibdel din is-sitwazzjoni.”</w:t>
      </w:r>
    </w:p>
    <w:p w:rsidR="00C4203F" w:rsidRPr="00155100" w:rsidRDefault="00C4203F" w:rsidP="00C4203F">
      <w:pPr>
        <w:spacing w:line="240" w:lineRule="auto"/>
        <w:ind w:left="851" w:right="663"/>
        <w:rPr>
          <w:rFonts w:ascii="Times New Roman" w:hAnsi="Times New Roman" w:cs="Times New Roman"/>
          <w:sz w:val="24"/>
          <w:szCs w:val="24"/>
          <w:lang w:val="mt-MT"/>
        </w:rPr>
      </w:pPr>
    </w:p>
    <w:p w:rsidR="00C4203F" w:rsidRPr="00155100" w:rsidRDefault="00546582" w:rsidP="00C4203F">
      <w:pPr>
        <w:spacing w:after="0" w:line="240" w:lineRule="auto"/>
        <w:jc w:val="right"/>
        <w:rPr>
          <w:rFonts w:cs="Times New Roman"/>
          <w:i/>
          <w:sz w:val="24"/>
          <w:szCs w:val="24"/>
          <w:lang w:val="mt-MT"/>
        </w:rPr>
      </w:pPr>
      <w:r>
        <w:rPr>
          <w:rFonts w:cs="Times New Roman"/>
          <w:sz w:val="24"/>
          <w:szCs w:val="24"/>
          <w:lang w:val="mt-MT"/>
        </w:rPr>
        <w:t xml:space="preserve">Adattata minn </w:t>
      </w:r>
      <w:r w:rsidR="00013654">
        <w:rPr>
          <w:rFonts w:cs="Times New Roman"/>
          <w:sz w:val="24"/>
          <w:szCs w:val="24"/>
          <w:lang w:val="mt-MT"/>
        </w:rPr>
        <w:t>Fiona Vella</w:t>
      </w:r>
      <w:r w:rsidR="00C4203F" w:rsidRPr="00155100">
        <w:rPr>
          <w:rFonts w:cs="Times New Roman"/>
          <w:i/>
          <w:sz w:val="24"/>
          <w:szCs w:val="24"/>
          <w:lang w:val="mt-MT"/>
        </w:rPr>
        <w:t xml:space="preserve"> – </w:t>
      </w:r>
      <w:r w:rsidR="00013654" w:rsidRPr="00013654">
        <w:rPr>
          <w:rFonts w:cs="Times New Roman"/>
          <w:i/>
          <w:sz w:val="24"/>
          <w:szCs w:val="24"/>
          <w:lang w:val="mt-MT"/>
        </w:rPr>
        <w:t>http://fionavella.com/features/tag/trevor-zahra/</w:t>
      </w:r>
    </w:p>
    <w:p w:rsidR="00C4203F" w:rsidRPr="00155100" w:rsidRDefault="00C4203F" w:rsidP="00C4203F">
      <w:pPr>
        <w:spacing w:line="240" w:lineRule="auto"/>
        <w:ind w:left="851" w:right="663"/>
        <w:rPr>
          <w:rFonts w:ascii="Times New Roman" w:hAnsi="Times New Roman" w:cs="Times New Roman"/>
          <w:sz w:val="24"/>
          <w:szCs w:val="24"/>
          <w:lang w:val="mt-MT"/>
        </w:rPr>
      </w:pPr>
    </w:p>
    <w:p w:rsidR="00C4203F" w:rsidRPr="00155100" w:rsidRDefault="00C4203F" w:rsidP="004A2124">
      <w:pPr>
        <w:spacing w:after="0" w:line="240" w:lineRule="auto"/>
        <w:jc w:val="right"/>
        <w:rPr>
          <w:rFonts w:cs="Times New Roman"/>
          <w:sz w:val="24"/>
          <w:szCs w:val="24"/>
          <w:lang w:val="mt-MT"/>
        </w:rPr>
      </w:pPr>
      <w:r w:rsidRPr="00155100">
        <w:rPr>
          <w:rFonts w:cs="Times New Roman"/>
          <w:sz w:val="24"/>
          <w:szCs w:val="24"/>
          <w:lang w:val="mt-MT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3"/>
      </w:tblGrid>
      <w:tr w:rsidR="002A495D" w:rsidRPr="00155100" w:rsidTr="00C4203F">
        <w:tc>
          <w:tcPr>
            <w:tcW w:w="9243" w:type="dxa"/>
          </w:tcPr>
          <w:p w:rsidR="002A495D" w:rsidRPr="00155100" w:rsidRDefault="002A495D" w:rsidP="002A495D">
            <w:pPr>
              <w:rPr>
                <w:sz w:val="24"/>
                <w:szCs w:val="24"/>
                <w:lang w:val="mt-MT"/>
              </w:rPr>
            </w:pPr>
          </w:p>
          <w:p w:rsidR="00F01BF9" w:rsidRPr="00155100" w:rsidRDefault="00F01BF9" w:rsidP="00F01BF9">
            <w:pPr>
              <w:pStyle w:val="ListParagraph"/>
              <w:numPr>
                <w:ilvl w:val="0"/>
                <w:numId w:val="1"/>
              </w:numPr>
              <w:rPr>
                <w:b/>
                <w:sz w:val="24"/>
                <w:szCs w:val="24"/>
                <w:lang w:val="mt-MT"/>
              </w:rPr>
            </w:pPr>
            <w:r w:rsidRPr="00155100">
              <w:rPr>
                <w:b/>
                <w:sz w:val="24"/>
                <w:szCs w:val="24"/>
                <w:lang w:val="mt-MT"/>
              </w:rPr>
              <w:t>Fis-silta li jmiss it-tajpista daħħal ħafna spazji żejda.</w:t>
            </w:r>
          </w:p>
          <w:p w:rsidR="000B522C" w:rsidRPr="00155100" w:rsidRDefault="00F01BF9" w:rsidP="00F01BF9">
            <w:pPr>
              <w:pStyle w:val="ListParagraph"/>
              <w:numPr>
                <w:ilvl w:val="1"/>
                <w:numId w:val="1"/>
              </w:numPr>
              <w:rPr>
                <w:sz w:val="24"/>
                <w:szCs w:val="24"/>
                <w:lang w:val="mt-MT"/>
              </w:rPr>
            </w:pPr>
            <w:r w:rsidRPr="00155100">
              <w:rPr>
                <w:sz w:val="24"/>
                <w:szCs w:val="24"/>
                <w:lang w:val="mt-MT"/>
              </w:rPr>
              <w:t>Neħħihom billi tuża x-</w:t>
            </w:r>
            <w:r w:rsidRPr="001F5A71">
              <w:rPr>
                <w:sz w:val="24"/>
                <w:szCs w:val="24"/>
                <w:lang w:val="mt-MT"/>
              </w:rPr>
              <w:t>show/hide</w:t>
            </w:r>
            <w:r w:rsidRPr="00155100">
              <w:rPr>
                <w:sz w:val="24"/>
                <w:szCs w:val="24"/>
                <w:lang w:val="mt-MT"/>
              </w:rPr>
              <w:t xml:space="preserve"> </w:t>
            </w:r>
            <w:r w:rsidR="000B522C" w:rsidRPr="00155100">
              <w:rPr>
                <w:sz w:val="24"/>
                <w:szCs w:val="24"/>
                <w:lang w:val="mt-MT"/>
              </w:rPr>
              <w:t xml:space="preserve">(¶) </w:t>
            </w:r>
            <w:r w:rsidRPr="00155100">
              <w:rPr>
                <w:sz w:val="24"/>
                <w:szCs w:val="24"/>
                <w:lang w:val="mt-MT"/>
              </w:rPr>
              <w:t>flimkien mal-</w:t>
            </w:r>
            <w:r w:rsidRPr="001F5A71">
              <w:rPr>
                <w:sz w:val="24"/>
                <w:szCs w:val="24"/>
                <w:lang w:val="mt-MT"/>
              </w:rPr>
              <w:t>Find &amp; Replace</w:t>
            </w:r>
            <w:r w:rsidR="000B522C" w:rsidRPr="00155100">
              <w:rPr>
                <w:sz w:val="24"/>
                <w:szCs w:val="24"/>
                <w:lang w:val="mt-MT"/>
              </w:rPr>
              <w:t>.</w:t>
            </w:r>
          </w:p>
          <w:p w:rsidR="002A495D" w:rsidRPr="00155100" w:rsidRDefault="00F01BF9" w:rsidP="00F01BF9">
            <w:pPr>
              <w:pStyle w:val="ListParagraph"/>
              <w:numPr>
                <w:ilvl w:val="1"/>
                <w:numId w:val="1"/>
              </w:numPr>
              <w:rPr>
                <w:sz w:val="24"/>
                <w:szCs w:val="24"/>
                <w:lang w:val="mt-MT"/>
              </w:rPr>
            </w:pPr>
            <w:r w:rsidRPr="00155100">
              <w:rPr>
                <w:sz w:val="24"/>
                <w:szCs w:val="24"/>
                <w:lang w:val="mt-MT"/>
              </w:rPr>
              <w:t>Fl-aħħar itfi x-</w:t>
            </w:r>
            <w:r w:rsidRPr="001F5A71">
              <w:rPr>
                <w:sz w:val="24"/>
                <w:szCs w:val="24"/>
                <w:lang w:val="mt-MT"/>
              </w:rPr>
              <w:t>show/hide</w:t>
            </w:r>
            <w:r w:rsidRPr="00155100">
              <w:rPr>
                <w:sz w:val="24"/>
                <w:szCs w:val="24"/>
                <w:lang w:val="mt-MT"/>
              </w:rPr>
              <w:t>.</w:t>
            </w:r>
          </w:p>
          <w:p w:rsidR="002A495D" w:rsidRPr="00155100" w:rsidRDefault="00576A42" w:rsidP="00576A42">
            <w:pPr>
              <w:jc w:val="right"/>
              <w:rPr>
                <w:sz w:val="24"/>
                <w:szCs w:val="24"/>
                <w:lang w:val="mt-MT"/>
              </w:rPr>
            </w:pPr>
            <w:r w:rsidRPr="00155100">
              <w:rPr>
                <w:sz w:val="24"/>
                <w:szCs w:val="24"/>
                <w:lang w:val="mt-MT"/>
              </w:rPr>
              <w:t>[8 marki]</w:t>
            </w:r>
          </w:p>
        </w:tc>
      </w:tr>
    </w:tbl>
    <w:p w:rsidR="002A495D" w:rsidRPr="00155100" w:rsidRDefault="002A495D" w:rsidP="002A495D">
      <w:pPr>
        <w:rPr>
          <w:rFonts w:ascii="Times New Roman" w:hAnsi="Times New Roman" w:cs="Times New Roman"/>
          <w:sz w:val="24"/>
          <w:szCs w:val="24"/>
          <w:lang w:val="mt-MT"/>
        </w:rPr>
      </w:pPr>
    </w:p>
    <w:p w:rsidR="008173E9" w:rsidRPr="00155100" w:rsidRDefault="004418E3" w:rsidP="008173E9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mt-MT"/>
        </w:rPr>
      </w:pPr>
      <w:r w:rsidRPr="004418E3">
        <w:rPr>
          <w:rFonts w:ascii="Times New Roman" w:hAnsi="Times New Roman" w:cs="Times New Roman"/>
          <w:b/>
          <w:i/>
          <w:sz w:val="24"/>
          <w:szCs w:val="24"/>
          <w:lang w:val="mt-MT"/>
        </w:rPr>
        <w:t xml:space="preserve">Rekord fl-età ta’ </w:t>
      </w:r>
      <w:r w:rsidR="00375773">
        <w:rPr>
          <w:rFonts w:ascii="Times New Roman" w:hAnsi="Times New Roman" w:cs="Times New Roman"/>
          <w:b/>
          <w:i/>
          <w:sz w:val="24"/>
          <w:szCs w:val="24"/>
          <w:lang w:val="mt-MT"/>
        </w:rPr>
        <w:t xml:space="preserve"> </w:t>
      </w:r>
      <w:r w:rsidRPr="004418E3">
        <w:rPr>
          <w:rFonts w:ascii="Times New Roman" w:hAnsi="Times New Roman" w:cs="Times New Roman"/>
          <w:b/>
          <w:i/>
          <w:sz w:val="24"/>
          <w:szCs w:val="24"/>
          <w:lang w:val="mt-MT"/>
        </w:rPr>
        <w:t>104</w:t>
      </w:r>
    </w:p>
    <w:p w:rsidR="004418E3" w:rsidRPr="004418E3" w:rsidRDefault="004418E3" w:rsidP="004418E3">
      <w:pPr>
        <w:spacing w:line="360" w:lineRule="auto"/>
        <w:rPr>
          <w:rFonts w:ascii="Times New Roman" w:hAnsi="Times New Roman" w:cs="Times New Roman"/>
          <w:sz w:val="24"/>
          <w:szCs w:val="24"/>
          <w:lang w:val="mt-MT"/>
        </w:rPr>
      </w:pPr>
      <w:r w:rsidRPr="004418E3">
        <w:rPr>
          <w:rFonts w:ascii="Times New Roman" w:hAnsi="Times New Roman" w:cs="Times New Roman"/>
          <w:sz w:val="24"/>
          <w:szCs w:val="24"/>
          <w:lang w:val="mt-MT"/>
        </w:rPr>
        <w:t xml:space="preserve">Nannu li qatta’ ħajtu </w:t>
      </w:r>
      <w:r w:rsidR="00375773">
        <w:rPr>
          <w:rFonts w:ascii="Times New Roman" w:hAnsi="Times New Roman" w:cs="Times New Roman"/>
          <w:sz w:val="24"/>
          <w:szCs w:val="24"/>
          <w:lang w:val="mt-MT"/>
        </w:rPr>
        <w:t>“</w:t>
      </w:r>
      <w:r w:rsidRPr="004418E3">
        <w:rPr>
          <w:rFonts w:ascii="Times New Roman" w:hAnsi="Times New Roman" w:cs="Times New Roman"/>
          <w:sz w:val="24"/>
          <w:szCs w:val="24"/>
          <w:lang w:val="mt-MT"/>
        </w:rPr>
        <w:t>jagħmel li jrid u jixtieq</w:t>
      </w:r>
      <w:r w:rsidR="00375773">
        <w:rPr>
          <w:rFonts w:ascii="Times New Roman" w:hAnsi="Times New Roman" w:cs="Times New Roman"/>
          <w:sz w:val="24"/>
          <w:szCs w:val="24"/>
          <w:lang w:val="mt-MT"/>
        </w:rPr>
        <w:t>”</w:t>
      </w:r>
      <w:r w:rsidRPr="004418E3">
        <w:rPr>
          <w:rFonts w:ascii="Times New Roman" w:hAnsi="Times New Roman" w:cs="Times New Roman"/>
          <w:sz w:val="24"/>
          <w:szCs w:val="24"/>
          <w:lang w:val="mt-MT"/>
        </w:rPr>
        <w:t>, kiser rekord Ewropew wara li temm ġirja ta’</w:t>
      </w:r>
      <w:r w:rsidR="00375773">
        <w:rPr>
          <w:rFonts w:ascii="Times New Roman" w:hAnsi="Times New Roman" w:cs="Times New Roman"/>
          <w:sz w:val="24"/>
          <w:szCs w:val="24"/>
          <w:lang w:val="mt-MT"/>
        </w:rPr>
        <w:t xml:space="preserve"> </w:t>
      </w:r>
      <w:r w:rsidRPr="004418E3">
        <w:rPr>
          <w:rFonts w:ascii="Times New Roman" w:hAnsi="Times New Roman" w:cs="Times New Roman"/>
          <w:sz w:val="24"/>
          <w:szCs w:val="24"/>
          <w:lang w:val="mt-MT"/>
        </w:rPr>
        <w:t xml:space="preserve"> 100 </w:t>
      </w:r>
      <w:r w:rsidR="00375773">
        <w:rPr>
          <w:rFonts w:ascii="Times New Roman" w:hAnsi="Times New Roman" w:cs="Times New Roman"/>
          <w:sz w:val="24"/>
          <w:szCs w:val="24"/>
          <w:lang w:val="mt-MT"/>
        </w:rPr>
        <w:t xml:space="preserve"> </w:t>
      </w:r>
      <w:r w:rsidRPr="004418E3">
        <w:rPr>
          <w:rFonts w:ascii="Times New Roman" w:hAnsi="Times New Roman" w:cs="Times New Roman"/>
          <w:sz w:val="24"/>
          <w:szCs w:val="24"/>
          <w:lang w:val="mt-MT"/>
        </w:rPr>
        <w:t xml:space="preserve">metru f’ħin ta’ </w:t>
      </w:r>
      <w:r w:rsidR="00375773">
        <w:rPr>
          <w:rFonts w:ascii="Times New Roman" w:hAnsi="Times New Roman" w:cs="Times New Roman"/>
          <w:sz w:val="24"/>
          <w:szCs w:val="24"/>
          <w:lang w:val="mt-MT"/>
        </w:rPr>
        <w:t xml:space="preserve"> </w:t>
      </w:r>
      <w:r w:rsidRPr="004418E3">
        <w:rPr>
          <w:rFonts w:ascii="Times New Roman" w:hAnsi="Times New Roman" w:cs="Times New Roman"/>
          <w:sz w:val="24"/>
          <w:szCs w:val="24"/>
          <w:lang w:val="mt-MT"/>
        </w:rPr>
        <w:t xml:space="preserve">32.79 </w:t>
      </w:r>
      <w:r w:rsidR="00375773">
        <w:rPr>
          <w:rFonts w:ascii="Times New Roman" w:hAnsi="Times New Roman" w:cs="Times New Roman"/>
          <w:sz w:val="24"/>
          <w:szCs w:val="24"/>
          <w:lang w:val="mt-MT"/>
        </w:rPr>
        <w:t xml:space="preserve"> </w:t>
      </w:r>
      <w:r w:rsidRPr="004418E3">
        <w:rPr>
          <w:rFonts w:ascii="Times New Roman" w:hAnsi="Times New Roman" w:cs="Times New Roman"/>
          <w:sz w:val="24"/>
          <w:szCs w:val="24"/>
          <w:lang w:val="mt-MT"/>
        </w:rPr>
        <w:t>sekonda</w:t>
      </w:r>
      <w:r w:rsidR="00375773">
        <w:rPr>
          <w:rFonts w:ascii="Times New Roman" w:hAnsi="Times New Roman" w:cs="Times New Roman"/>
          <w:sz w:val="24"/>
          <w:szCs w:val="24"/>
          <w:lang w:val="mt-MT"/>
        </w:rPr>
        <w:t xml:space="preserve">.   </w:t>
      </w:r>
      <w:r w:rsidRPr="004418E3">
        <w:rPr>
          <w:rFonts w:ascii="Times New Roman" w:hAnsi="Times New Roman" w:cs="Times New Roman"/>
          <w:sz w:val="24"/>
          <w:szCs w:val="24"/>
          <w:lang w:val="mt-MT"/>
        </w:rPr>
        <w:t xml:space="preserve">Dan għamlu fl-età venerabbli ta’ </w:t>
      </w:r>
      <w:r w:rsidR="00375773">
        <w:rPr>
          <w:rFonts w:ascii="Times New Roman" w:hAnsi="Times New Roman" w:cs="Times New Roman"/>
          <w:sz w:val="24"/>
          <w:szCs w:val="24"/>
          <w:lang w:val="mt-MT"/>
        </w:rPr>
        <w:t xml:space="preserve"> </w:t>
      </w:r>
      <w:r w:rsidRPr="004418E3">
        <w:rPr>
          <w:rFonts w:ascii="Times New Roman" w:hAnsi="Times New Roman" w:cs="Times New Roman"/>
          <w:sz w:val="24"/>
          <w:szCs w:val="24"/>
          <w:lang w:val="mt-MT"/>
        </w:rPr>
        <w:t>104</w:t>
      </w:r>
      <w:r w:rsidR="00375773">
        <w:rPr>
          <w:rFonts w:ascii="Times New Roman" w:hAnsi="Times New Roman" w:cs="Times New Roman"/>
          <w:sz w:val="24"/>
          <w:szCs w:val="24"/>
          <w:lang w:val="mt-MT"/>
        </w:rPr>
        <w:t xml:space="preserve">.  </w:t>
      </w:r>
      <w:r w:rsidRPr="004418E3">
        <w:rPr>
          <w:rFonts w:ascii="Times New Roman" w:hAnsi="Times New Roman" w:cs="Times New Roman"/>
          <w:sz w:val="24"/>
          <w:szCs w:val="24"/>
          <w:lang w:val="mt-MT"/>
        </w:rPr>
        <w:t xml:space="preserve">Stanislaw Kowalski, li twieled fl-1910, sar l-ixjeħ persuna fl-Ewropa li ġera tellieqa ta’ </w:t>
      </w:r>
      <w:r w:rsidR="00375773">
        <w:rPr>
          <w:rFonts w:ascii="Times New Roman" w:hAnsi="Times New Roman" w:cs="Times New Roman"/>
          <w:sz w:val="24"/>
          <w:szCs w:val="24"/>
          <w:lang w:val="mt-MT"/>
        </w:rPr>
        <w:t xml:space="preserve"> </w:t>
      </w:r>
      <w:r w:rsidRPr="004418E3">
        <w:rPr>
          <w:rFonts w:ascii="Times New Roman" w:hAnsi="Times New Roman" w:cs="Times New Roman"/>
          <w:sz w:val="24"/>
          <w:szCs w:val="24"/>
          <w:lang w:val="mt-MT"/>
        </w:rPr>
        <w:t xml:space="preserve">100 </w:t>
      </w:r>
      <w:r w:rsidR="00375773">
        <w:rPr>
          <w:rFonts w:ascii="Times New Roman" w:hAnsi="Times New Roman" w:cs="Times New Roman"/>
          <w:sz w:val="24"/>
          <w:szCs w:val="24"/>
          <w:lang w:val="mt-MT"/>
        </w:rPr>
        <w:t xml:space="preserve"> </w:t>
      </w:r>
      <w:r w:rsidRPr="004418E3">
        <w:rPr>
          <w:rFonts w:ascii="Times New Roman" w:hAnsi="Times New Roman" w:cs="Times New Roman"/>
          <w:sz w:val="24"/>
          <w:szCs w:val="24"/>
          <w:lang w:val="mt-MT"/>
        </w:rPr>
        <w:t>metru</w:t>
      </w:r>
      <w:r w:rsidR="00375773">
        <w:rPr>
          <w:rFonts w:ascii="Times New Roman" w:hAnsi="Times New Roman" w:cs="Times New Roman"/>
          <w:sz w:val="24"/>
          <w:szCs w:val="24"/>
          <w:lang w:val="mt-MT"/>
        </w:rPr>
        <w:t xml:space="preserve">.  </w:t>
      </w:r>
      <w:r w:rsidRPr="004418E3">
        <w:rPr>
          <w:rFonts w:ascii="Times New Roman" w:hAnsi="Times New Roman" w:cs="Times New Roman"/>
          <w:sz w:val="24"/>
          <w:szCs w:val="24"/>
          <w:lang w:val="mt-MT"/>
        </w:rPr>
        <w:t>Permezz t’hekk kiser ir-rekord li kien stabbilixxa qablu raġel ieħor ta’</w:t>
      </w:r>
      <w:r w:rsidR="00375773">
        <w:rPr>
          <w:rFonts w:ascii="Times New Roman" w:hAnsi="Times New Roman" w:cs="Times New Roman"/>
          <w:sz w:val="24"/>
          <w:szCs w:val="24"/>
          <w:lang w:val="mt-MT"/>
        </w:rPr>
        <w:t xml:space="preserve"> </w:t>
      </w:r>
      <w:r w:rsidRPr="004418E3">
        <w:rPr>
          <w:rFonts w:ascii="Times New Roman" w:hAnsi="Times New Roman" w:cs="Times New Roman"/>
          <w:sz w:val="24"/>
          <w:szCs w:val="24"/>
          <w:lang w:val="mt-MT"/>
        </w:rPr>
        <w:t xml:space="preserve"> 96</w:t>
      </w:r>
      <w:r w:rsidR="00375773">
        <w:rPr>
          <w:rFonts w:ascii="Times New Roman" w:hAnsi="Times New Roman" w:cs="Times New Roman"/>
          <w:sz w:val="24"/>
          <w:szCs w:val="24"/>
          <w:lang w:val="mt-MT"/>
        </w:rPr>
        <w:t xml:space="preserve"> </w:t>
      </w:r>
      <w:r w:rsidRPr="004418E3">
        <w:rPr>
          <w:rFonts w:ascii="Times New Roman" w:hAnsi="Times New Roman" w:cs="Times New Roman"/>
          <w:sz w:val="24"/>
          <w:szCs w:val="24"/>
          <w:lang w:val="mt-MT"/>
        </w:rPr>
        <w:t xml:space="preserve"> sena.</w:t>
      </w:r>
    </w:p>
    <w:p w:rsidR="004418E3" w:rsidRDefault="004418E3" w:rsidP="004418E3">
      <w:pPr>
        <w:spacing w:line="360" w:lineRule="auto"/>
        <w:rPr>
          <w:rFonts w:ascii="Times New Roman" w:hAnsi="Times New Roman" w:cs="Times New Roman"/>
          <w:sz w:val="24"/>
          <w:szCs w:val="24"/>
          <w:lang w:val="mt-MT"/>
        </w:rPr>
      </w:pPr>
      <w:r w:rsidRPr="004418E3">
        <w:rPr>
          <w:rFonts w:ascii="Times New Roman" w:hAnsi="Times New Roman" w:cs="Times New Roman"/>
          <w:sz w:val="24"/>
          <w:szCs w:val="24"/>
          <w:lang w:val="mt-MT"/>
        </w:rPr>
        <w:t>Stanislaw, minn Swidnica, il-Polonja, temm it-tellieqa ta’ dawk li għalqu mitt sena</w:t>
      </w:r>
      <w:r w:rsidR="00375773">
        <w:rPr>
          <w:rFonts w:ascii="Times New Roman" w:hAnsi="Times New Roman" w:cs="Times New Roman"/>
          <w:sz w:val="24"/>
          <w:szCs w:val="24"/>
          <w:lang w:val="mt-MT"/>
        </w:rPr>
        <w:t xml:space="preserve">.  </w:t>
      </w:r>
      <w:r w:rsidRPr="004418E3">
        <w:rPr>
          <w:rFonts w:ascii="Times New Roman" w:hAnsi="Times New Roman" w:cs="Times New Roman"/>
          <w:sz w:val="24"/>
          <w:szCs w:val="24"/>
          <w:lang w:val="mt-MT"/>
        </w:rPr>
        <w:t>Hu kien liebes flokk isfar, bin-numru 104 fuqu</w:t>
      </w:r>
      <w:r w:rsidR="00375773">
        <w:rPr>
          <w:rFonts w:ascii="Times New Roman" w:hAnsi="Times New Roman" w:cs="Times New Roman"/>
          <w:sz w:val="24"/>
          <w:szCs w:val="24"/>
          <w:lang w:val="mt-MT"/>
        </w:rPr>
        <w:t xml:space="preserve">.  </w:t>
      </w:r>
      <w:r w:rsidRPr="004418E3">
        <w:rPr>
          <w:rFonts w:ascii="Times New Roman" w:hAnsi="Times New Roman" w:cs="Times New Roman"/>
          <w:sz w:val="24"/>
          <w:szCs w:val="24"/>
          <w:lang w:val="mt-MT"/>
        </w:rPr>
        <w:t xml:space="preserve">Minkejja </w:t>
      </w:r>
      <w:r w:rsidR="00375773">
        <w:rPr>
          <w:rFonts w:ascii="Times New Roman" w:hAnsi="Times New Roman" w:cs="Times New Roman"/>
          <w:sz w:val="24"/>
          <w:szCs w:val="24"/>
          <w:lang w:val="mt-MT"/>
        </w:rPr>
        <w:t xml:space="preserve"> </w:t>
      </w:r>
      <w:r w:rsidRPr="004418E3">
        <w:rPr>
          <w:rFonts w:ascii="Times New Roman" w:hAnsi="Times New Roman" w:cs="Times New Roman"/>
          <w:sz w:val="24"/>
          <w:szCs w:val="24"/>
          <w:lang w:val="mt-MT"/>
        </w:rPr>
        <w:t xml:space="preserve">li qatt ma kiseb taħriġ professjonali, kiser ir-rekord ta’ qablu b’34 </w:t>
      </w:r>
      <w:r w:rsidR="00375773">
        <w:rPr>
          <w:rFonts w:ascii="Times New Roman" w:hAnsi="Times New Roman" w:cs="Times New Roman"/>
          <w:sz w:val="24"/>
          <w:szCs w:val="24"/>
          <w:lang w:val="mt-MT"/>
        </w:rPr>
        <w:t xml:space="preserve"> </w:t>
      </w:r>
      <w:r w:rsidRPr="004418E3">
        <w:rPr>
          <w:rFonts w:ascii="Times New Roman" w:hAnsi="Times New Roman" w:cs="Times New Roman"/>
          <w:sz w:val="24"/>
          <w:szCs w:val="24"/>
          <w:lang w:val="mt-MT"/>
        </w:rPr>
        <w:t>sekonda</w:t>
      </w:r>
      <w:r w:rsidR="00375773">
        <w:rPr>
          <w:rFonts w:ascii="Times New Roman" w:hAnsi="Times New Roman" w:cs="Times New Roman"/>
          <w:sz w:val="24"/>
          <w:szCs w:val="24"/>
          <w:lang w:val="mt-MT"/>
        </w:rPr>
        <w:t xml:space="preserve">.  </w:t>
      </w:r>
      <w:r w:rsidRPr="004418E3">
        <w:rPr>
          <w:rFonts w:ascii="Times New Roman" w:hAnsi="Times New Roman" w:cs="Times New Roman"/>
          <w:sz w:val="24"/>
          <w:szCs w:val="24"/>
          <w:lang w:val="mt-MT"/>
        </w:rPr>
        <w:t>Hu jsostni li baqa’ b’saħħtu għax minn dejjem għamel li ried u qatt ma mar għand it-tobba.</w:t>
      </w:r>
    </w:p>
    <w:p w:rsidR="004418E3" w:rsidRPr="004418E3" w:rsidRDefault="004418E3" w:rsidP="004418E3">
      <w:pPr>
        <w:spacing w:line="360" w:lineRule="auto"/>
        <w:rPr>
          <w:rFonts w:ascii="Times New Roman" w:hAnsi="Times New Roman" w:cs="Times New Roman"/>
          <w:sz w:val="24"/>
          <w:szCs w:val="24"/>
          <w:lang w:val="mt-MT"/>
        </w:rPr>
      </w:pPr>
      <w:r w:rsidRPr="004418E3">
        <w:rPr>
          <w:rFonts w:ascii="Times New Roman" w:hAnsi="Times New Roman" w:cs="Times New Roman"/>
          <w:sz w:val="24"/>
          <w:szCs w:val="24"/>
          <w:lang w:val="mt-MT"/>
        </w:rPr>
        <w:t>Hu qatta’ ħajtu jimxi jew jaqdef ir-rota fil-vjaġġ ta’</w:t>
      </w:r>
      <w:r w:rsidR="00375773">
        <w:rPr>
          <w:rFonts w:ascii="Times New Roman" w:hAnsi="Times New Roman" w:cs="Times New Roman"/>
          <w:sz w:val="24"/>
          <w:szCs w:val="24"/>
          <w:lang w:val="mt-MT"/>
        </w:rPr>
        <w:t xml:space="preserve"> </w:t>
      </w:r>
      <w:r w:rsidRPr="004418E3">
        <w:rPr>
          <w:rFonts w:ascii="Times New Roman" w:hAnsi="Times New Roman" w:cs="Times New Roman"/>
          <w:sz w:val="24"/>
          <w:szCs w:val="24"/>
          <w:lang w:val="mt-MT"/>
        </w:rPr>
        <w:t xml:space="preserve"> 10 kilometri kuljum għax-xogħol u minn meta ħareġ bil-pensjoni sa ma għalaq </w:t>
      </w:r>
      <w:r w:rsidR="00375773">
        <w:rPr>
          <w:rFonts w:ascii="Times New Roman" w:hAnsi="Times New Roman" w:cs="Times New Roman"/>
          <w:sz w:val="24"/>
          <w:szCs w:val="24"/>
          <w:lang w:val="mt-MT"/>
        </w:rPr>
        <w:t xml:space="preserve"> </w:t>
      </w:r>
      <w:r w:rsidRPr="004418E3">
        <w:rPr>
          <w:rFonts w:ascii="Times New Roman" w:hAnsi="Times New Roman" w:cs="Times New Roman"/>
          <w:sz w:val="24"/>
          <w:szCs w:val="24"/>
          <w:lang w:val="mt-MT"/>
        </w:rPr>
        <w:t xml:space="preserve">92 </w:t>
      </w:r>
      <w:r w:rsidR="00375773">
        <w:rPr>
          <w:rFonts w:ascii="Times New Roman" w:hAnsi="Times New Roman" w:cs="Times New Roman"/>
          <w:sz w:val="24"/>
          <w:szCs w:val="24"/>
          <w:lang w:val="mt-MT"/>
        </w:rPr>
        <w:t xml:space="preserve">  </w:t>
      </w:r>
      <w:r w:rsidRPr="004418E3">
        <w:rPr>
          <w:rFonts w:ascii="Times New Roman" w:hAnsi="Times New Roman" w:cs="Times New Roman"/>
          <w:sz w:val="24"/>
          <w:szCs w:val="24"/>
          <w:lang w:val="mt-MT"/>
        </w:rPr>
        <w:t>sena, beda l-ġiri bħala mogħdija taż-żmien</w:t>
      </w:r>
      <w:r w:rsidR="00375773">
        <w:rPr>
          <w:rFonts w:ascii="Times New Roman" w:hAnsi="Times New Roman" w:cs="Times New Roman"/>
          <w:sz w:val="24"/>
          <w:szCs w:val="24"/>
          <w:lang w:val="mt-MT"/>
        </w:rPr>
        <w:t xml:space="preserve">.  </w:t>
      </w:r>
      <w:r w:rsidRPr="004418E3">
        <w:rPr>
          <w:rFonts w:ascii="Times New Roman" w:hAnsi="Times New Roman" w:cs="Times New Roman"/>
          <w:sz w:val="24"/>
          <w:szCs w:val="24"/>
          <w:lang w:val="mt-MT"/>
        </w:rPr>
        <w:t xml:space="preserve">F’din it-tellieqa, fejn kien l-uniku bniedem ta’ ’l fuq minn </w:t>
      </w:r>
      <w:r w:rsidR="00375773">
        <w:rPr>
          <w:rFonts w:ascii="Times New Roman" w:hAnsi="Times New Roman" w:cs="Times New Roman"/>
          <w:sz w:val="24"/>
          <w:szCs w:val="24"/>
          <w:lang w:val="mt-MT"/>
        </w:rPr>
        <w:t xml:space="preserve"> </w:t>
      </w:r>
      <w:r w:rsidRPr="004418E3">
        <w:rPr>
          <w:rFonts w:ascii="Times New Roman" w:hAnsi="Times New Roman" w:cs="Times New Roman"/>
          <w:sz w:val="24"/>
          <w:szCs w:val="24"/>
          <w:lang w:val="mt-MT"/>
        </w:rPr>
        <w:t>100</w:t>
      </w:r>
      <w:r w:rsidR="00375773">
        <w:rPr>
          <w:rFonts w:ascii="Times New Roman" w:hAnsi="Times New Roman" w:cs="Times New Roman"/>
          <w:sz w:val="24"/>
          <w:szCs w:val="24"/>
          <w:lang w:val="mt-MT"/>
        </w:rPr>
        <w:t xml:space="preserve"> </w:t>
      </w:r>
      <w:r w:rsidRPr="004418E3">
        <w:rPr>
          <w:rFonts w:ascii="Times New Roman" w:hAnsi="Times New Roman" w:cs="Times New Roman"/>
          <w:sz w:val="24"/>
          <w:szCs w:val="24"/>
          <w:lang w:val="mt-MT"/>
        </w:rPr>
        <w:t xml:space="preserve"> sena li kkompeta, kien l-uniku wieħed li komplieha</w:t>
      </w:r>
      <w:r w:rsidR="00375773">
        <w:rPr>
          <w:rFonts w:ascii="Times New Roman" w:hAnsi="Times New Roman" w:cs="Times New Roman"/>
          <w:sz w:val="24"/>
          <w:szCs w:val="24"/>
          <w:lang w:val="mt-MT"/>
        </w:rPr>
        <w:t xml:space="preserve">.  </w:t>
      </w:r>
      <w:r w:rsidRPr="004418E3">
        <w:rPr>
          <w:rFonts w:ascii="Times New Roman" w:hAnsi="Times New Roman" w:cs="Times New Roman"/>
          <w:sz w:val="24"/>
          <w:szCs w:val="24"/>
          <w:lang w:val="mt-MT"/>
        </w:rPr>
        <w:t>Il-folla ċapċpitlu għall-appoġġ, għax indunat li kiser ir-rekord imwettaq minn Ġappuniż, li snin ilu temm l-istess tellieqa fi</w:t>
      </w:r>
      <w:r w:rsidR="00375773">
        <w:rPr>
          <w:rFonts w:ascii="Times New Roman" w:hAnsi="Times New Roman" w:cs="Times New Roman"/>
          <w:sz w:val="24"/>
          <w:szCs w:val="24"/>
          <w:lang w:val="mt-MT"/>
        </w:rPr>
        <w:t xml:space="preserve"> </w:t>
      </w:r>
      <w:r w:rsidRPr="004418E3">
        <w:rPr>
          <w:rFonts w:ascii="Times New Roman" w:hAnsi="Times New Roman" w:cs="Times New Roman"/>
          <w:sz w:val="24"/>
          <w:szCs w:val="24"/>
          <w:lang w:val="mt-MT"/>
        </w:rPr>
        <w:t xml:space="preserve"> </w:t>
      </w:r>
      <w:r w:rsidR="00B0718D">
        <w:rPr>
          <w:rFonts w:ascii="Times New Roman" w:hAnsi="Times New Roman" w:cs="Times New Roman"/>
          <w:sz w:val="24"/>
          <w:szCs w:val="24"/>
          <w:lang w:val="mt-MT"/>
        </w:rPr>
        <w:t>3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mt-MT"/>
        </w:rPr>
        <w:t xml:space="preserve">8 </w:t>
      </w:r>
      <w:r w:rsidR="00375773">
        <w:rPr>
          <w:rFonts w:ascii="Times New Roman" w:hAnsi="Times New Roman" w:cs="Times New Roman"/>
          <w:sz w:val="24"/>
          <w:szCs w:val="24"/>
          <w:lang w:val="mt-M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mt-MT"/>
        </w:rPr>
        <w:t xml:space="preserve">sekonda, fl-età ta’ </w:t>
      </w:r>
      <w:r w:rsidR="00375773">
        <w:rPr>
          <w:rFonts w:ascii="Times New Roman" w:hAnsi="Times New Roman" w:cs="Times New Roman"/>
          <w:sz w:val="24"/>
          <w:szCs w:val="24"/>
          <w:lang w:val="mt-M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mt-MT"/>
        </w:rPr>
        <w:t>96</w:t>
      </w:r>
      <w:r w:rsidR="00375773">
        <w:rPr>
          <w:rFonts w:ascii="Times New Roman" w:hAnsi="Times New Roman" w:cs="Times New Roman"/>
          <w:sz w:val="24"/>
          <w:szCs w:val="24"/>
          <w:lang w:val="mt-M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mt-MT"/>
        </w:rPr>
        <w:t xml:space="preserve"> sena.</w:t>
      </w:r>
    </w:p>
    <w:p w:rsidR="004418E3" w:rsidRPr="004418E3" w:rsidRDefault="004418E3" w:rsidP="004418E3">
      <w:pPr>
        <w:spacing w:line="360" w:lineRule="auto"/>
        <w:rPr>
          <w:rFonts w:ascii="Times New Roman" w:hAnsi="Times New Roman" w:cs="Times New Roman"/>
          <w:sz w:val="24"/>
          <w:szCs w:val="24"/>
          <w:lang w:val="mt-MT"/>
        </w:rPr>
      </w:pPr>
      <w:r w:rsidRPr="004418E3">
        <w:rPr>
          <w:rFonts w:ascii="Times New Roman" w:hAnsi="Times New Roman" w:cs="Times New Roman"/>
          <w:sz w:val="24"/>
          <w:szCs w:val="24"/>
          <w:lang w:val="mt-MT"/>
        </w:rPr>
        <w:t xml:space="preserve">Għar-rebħa tiegħu, issejjaħ fuq il-podju, </w:t>
      </w:r>
      <w:r w:rsidR="00375773">
        <w:rPr>
          <w:rFonts w:ascii="Times New Roman" w:hAnsi="Times New Roman" w:cs="Times New Roman"/>
          <w:sz w:val="24"/>
          <w:szCs w:val="24"/>
          <w:lang w:val="mt-MT"/>
        </w:rPr>
        <w:t xml:space="preserve">fejn ippreżentawlu </w:t>
      </w:r>
      <w:r w:rsidRPr="004418E3">
        <w:rPr>
          <w:rFonts w:ascii="Times New Roman" w:hAnsi="Times New Roman" w:cs="Times New Roman"/>
          <w:sz w:val="24"/>
          <w:szCs w:val="24"/>
          <w:lang w:val="mt-MT"/>
        </w:rPr>
        <w:t>trofew u bukkett fjuri, bin-nies preżenti jkomplu jgħaj</w:t>
      </w:r>
      <w:r>
        <w:rPr>
          <w:rFonts w:ascii="Times New Roman" w:hAnsi="Times New Roman" w:cs="Times New Roman"/>
          <w:sz w:val="24"/>
          <w:szCs w:val="24"/>
          <w:lang w:val="mt-MT"/>
        </w:rPr>
        <w:t>tu u jċapċpu, biex</w:t>
      </w:r>
      <w:r w:rsidR="00375773">
        <w:rPr>
          <w:rFonts w:ascii="Times New Roman" w:hAnsi="Times New Roman" w:cs="Times New Roman"/>
          <w:sz w:val="24"/>
          <w:szCs w:val="24"/>
          <w:lang w:val="mt-M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mt-MT"/>
        </w:rPr>
        <w:t xml:space="preserve"> jinkoraġġuh.</w:t>
      </w:r>
    </w:p>
    <w:p w:rsidR="004418E3" w:rsidRPr="004418E3" w:rsidRDefault="004418E3" w:rsidP="004418E3">
      <w:pPr>
        <w:spacing w:line="360" w:lineRule="auto"/>
        <w:rPr>
          <w:rFonts w:ascii="Times New Roman" w:hAnsi="Times New Roman" w:cs="Times New Roman"/>
          <w:sz w:val="24"/>
          <w:szCs w:val="24"/>
          <w:lang w:val="mt-MT"/>
        </w:rPr>
      </w:pPr>
      <w:r w:rsidRPr="004418E3">
        <w:rPr>
          <w:rFonts w:ascii="Times New Roman" w:hAnsi="Times New Roman" w:cs="Times New Roman"/>
          <w:sz w:val="24"/>
          <w:szCs w:val="24"/>
          <w:lang w:val="mt-MT"/>
        </w:rPr>
        <w:t>Mistoqsi x’għamel biex għex ħajja h</w:t>
      </w:r>
      <w:r w:rsidR="00375773">
        <w:rPr>
          <w:rFonts w:ascii="Times New Roman" w:hAnsi="Times New Roman" w:cs="Times New Roman"/>
          <w:sz w:val="24"/>
          <w:szCs w:val="24"/>
          <w:lang w:val="mt-MT"/>
        </w:rPr>
        <w:t>ekk twila, Stanislaw qalilhom “</w:t>
      </w:r>
      <w:r w:rsidRPr="004418E3">
        <w:rPr>
          <w:rFonts w:ascii="Times New Roman" w:hAnsi="Times New Roman" w:cs="Times New Roman"/>
          <w:sz w:val="24"/>
          <w:szCs w:val="24"/>
          <w:lang w:val="mt-MT"/>
        </w:rPr>
        <w:t>Tiffangawx fl-ikel u tiklux tard filgħaxija</w:t>
      </w:r>
      <w:r w:rsidR="00375773">
        <w:rPr>
          <w:rFonts w:ascii="Times New Roman" w:hAnsi="Times New Roman" w:cs="Times New Roman"/>
          <w:sz w:val="24"/>
          <w:szCs w:val="24"/>
          <w:lang w:val="mt-MT"/>
        </w:rPr>
        <w:t xml:space="preserve">.  </w:t>
      </w:r>
      <w:r w:rsidRPr="004418E3">
        <w:rPr>
          <w:rFonts w:ascii="Times New Roman" w:hAnsi="Times New Roman" w:cs="Times New Roman"/>
          <w:sz w:val="24"/>
          <w:szCs w:val="24"/>
          <w:lang w:val="mt-MT"/>
        </w:rPr>
        <w:t xml:space="preserve">Tistgħu tixorbu sa </w:t>
      </w:r>
      <w:r w:rsidR="00375773">
        <w:rPr>
          <w:rFonts w:ascii="Times New Roman" w:hAnsi="Times New Roman" w:cs="Times New Roman"/>
          <w:sz w:val="24"/>
          <w:szCs w:val="24"/>
          <w:lang w:val="mt-MT"/>
        </w:rPr>
        <w:t xml:space="preserve"> </w:t>
      </w:r>
      <w:r w:rsidRPr="004418E3">
        <w:rPr>
          <w:rFonts w:ascii="Times New Roman" w:hAnsi="Times New Roman" w:cs="Times New Roman"/>
          <w:sz w:val="24"/>
          <w:szCs w:val="24"/>
          <w:lang w:val="mt-MT"/>
        </w:rPr>
        <w:t xml:space="preserve">50 </w:t>
      </w:r>
      <w:r w:rsidR="00375773">
        <w:rPr>
          <w:rFonts w:ascii="Times New Roman" w:hAnsi="Times New Roman" w:cs="Times New Roman"/>
          <w:sz w:val="24"/>
          <w:szCs w:val="24"/>
          <w:lang w:val="mt-MT"/>
        </w:rPr>
        <w:t xml:space="preserve"> </w:t>
      </w:r>
      <w:r w:rsidRPr="004418E3">
        <w:rPr>
          <w:rFonts w:ascii="Times New Roman" w:hAnsi="Times New Roman" w:cs="Times New Roman"/>
          <w:sz w:val="24"/>
          <w:szCs w:val="24"/>
          <w:lang w:val="mt-MT"/>
        </w:rPr>
        <w:t>gramma, iżda mhux kuljum.”</w:t>
      </w:r>
    </w:p>
    <w:p w:rsidR="008173E9" w:rsidRPr="00155100" w:rsidRDefault="004418E3" w:rsidP="008173E9">
      <w:pPr>
        <w:jc w:val="right"/>
        <w:rPr>
          <w:sz w:val="24"/>
          <w:szCs w:val="24"/>
          <w:lang w:val="mt-MT"/>
        </w:rPr>
      </w:pPr>
      <w:r>
        <w:rPr>
          <w:sz w:val="24"/>
          <w:szCs w:val="24"/>
          <w:lang w:val="mt-MT"/>
        </w:rPr>
        <w:t>Charles B. Spiteri</w:t>
      </w:r>
      <w:r w:rsidR="008173E9" w:rsidRPr="00155100">
        <w:rPr>
          <w:sz w:val="24"/>
          <w:szCs w:val="24"/>
          <w:lang w:val="mt-MT"/>
        </w:rPr>
        <w:t xml:space="preserve"> – </w:t>
      </w:r>
      <w:r w:rsidRPr="004418E3">
        <w:rPr>
          <w:i/>
          <w:sz w:val="24"/>
          <w:szCs w:val="24"/>
          <w:lang w:val="mt-MT"/>
        </w:rPr>
        <w:t>http://marketing.bdlbooks.com/</w:t>
      </w:r>
    </w:p>
    <w:p w:rsidR="00C6739B" w:rsidRPr="00155100" w:rsidRDefault="00C6739B" w:rsidP="002A495D">
      <w:pPr>
        <w:rPr>
          <w:rFonts w:ascii="Times New Roman" w:hAnsi="Times New Roman" w:cs="Times New Roman"/>
          <w:sz w:val="24"/>
          <w:szCs w:val="24"/>
          <w:lang w:val="mt-MT"/>
        </w:rPr>
      </w:pPr>
    </w:p>
    <w:p w:rsidR="002A495D" w:rsidRPr="00155100" w:rsidRDefault="002A495D" w:rsidP="002A495D">
      <w:pPr>
        <w:jc w:val="center"/>
        <w:rPr>
          <w:b/>
          <w:sz w:val="24"/>
          <w:szCs w:val="24"/>
          <w:lang w:val="mt-MT"/>
        </w:rPr>
      </w:pPr>
      <w:r w:rsidRPr="00155100">
        <w:rPr>
          <w:b/>
          <w:sz w:val="24"/>
          <w:szCs w:val="24"/>
          <w:lang w:val="mt-MT"/>
        </w:rPr>
        <w:t xml:space="preserve">TMIEM </w:t>
      </w:r>
      <w:r w:rsidR="00E9062C" w:rsidRPr="00155100">
        <w:rPr>
          <w:b/>
          <w:sz w:val="24"/>
          <w:szCs w:val="24"/>
          <w:lang w:val="mt-MT"/>
        </w:rPr>
        <w:t>IL-KARTA</w:t>
      </w:r>
    </w:p>
    <w:p w:rsidR="00155100" w:rsidRPr="00155100" w:rsidRDefault="00155100">
      <w:pPr>
        <w:jc w:val="center"/>
        <w:rPr>
          <w:b/>
          <w:sz w:val="24"/>
          <w:szCs w:val="24"/>
          <w:lang w:val="mt-MT"/>
        </w:rPr>
      </w:pPr>
    </w:p>
    <w:sectPr w:rsidR="00155100" w:rsidRPr="00155100" w:rsidSect="00994E3D">
      <w:footerReference w:type="default" r:id="rId9"/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2408" w:rsidRDefault="00AD2408" w:rsidP="002A495D">
      <w:pPr>
        <w:spacing w:after="0" w:line="240" w:lineRule="auto"/>
      </w:pPr>
      <w:r>
        <w:separator/>
      </w:r>
    </w:p>
  </w:endnote>
  <w:endnote w:type="continuationSeparator" w:id="0">
    <w:p w:rsidR="00AD2408" w:rsidRDefault="00AD2408" w:rsidP="002A49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672C9B9-09B5-4651-BDF2-386FF28B9CC6}"/>
    <w:embedBold r:id="rId2" w:fontKey="{57938510-2F19-4352-9FE5-55C7C406439B}"/>
    <w:embedItalic r:id="rId3" w:fontKey="{E27BAB58-5B69-4C03-934C-366D3A7CF720}"/>
    <w:embedBoldItalic r:id="rId4" w:fontKey="{75EC6D48-B809-46FA-AA5F-8CBF9F95581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C797B5E-AA86-42A8-B848-41E751CAC902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mericana BT">
    <w:altName w:val="Times New Roman"/>
    <w:charset w:val="00"/>
    <w:family w:val="roman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495D" w:rsidRDefault="002A495D" w:rsidP="00F90231">
    <w:pPr>
      <w:pStyle w:val="Footer"/>
      <w:pBdr>
        <w:top w:val="single" w:sz="4" w:space="1" w:color="auto"/>
      </w:pBdr>
      <w:jc w:val="right"/>
      <w:rPr>
        <w:noProof/>
        <w:lang w:val="mt-MT"/>
      </w:rPr>
    </w:pPr>
    <w:r w:rsidRPr="002A495D">
      <w:rPr>
        <w:lang w:val="mt-MT"/>
      </w:rPr>
      <w:fldChar w:fldCharType="begin"/>
    </w:r>
    <w:r w:rsidRPr="002A495D">
      <w:rPr>
        <w:lang w:val="mt-MT"/>
      </w:rPr>
      <w:instrText xml:space="preserve"> PAGE   \* MERGEFORMAT </w:instrText>
    </w:r>
    <w:r w:rsidRPr="002A495D">
      <w:rPr>
        <w:lang w:val="mt-MT"/>
      </w:rPr>
      <w:fldChar w:fldCharType="separate"/>
    </w:r>
    <w:r w:rsidR="00B0718D">
      <w:rPr>
        <w:noProof/>
        <w:lang w:val="mt-MT"/>
      </w:rPr>
      <w:t>9</w:t>
    </w:r>
    <w:r w:rsidRPr="002A495D">
      <w:rPr>
        <w:noProof/>
        <w:lang w:val="mt-MT"/>
      </w:rPr>
      <w:fldChar w:fldCharType="end"/>
    </w:r>
    <w:r>
      <w:rPr>
        <w:noProof/>
        <w:lang w:val="mt-MT"/>
      </w:rPr>
      <w:t xml:space="preserve"> minn </w:t>
    </w:r>
    <w:r>
      <w:rPr>
        <w:noProof/>
        <w:lang w:val="mt-MT"/>
      </w:rPr>
      <w:fldChar w:fldCharType="begin"/>
    </w:r>
    <w:r>
      <w:rPr>
        <w:noProof/>
        <w:lang w:val="mt-MT"/>
      </w:rPr>
      <w:instrText xml:space="preserve"> NUMPAGES   \* MERGEFORMAT </w:instrText>
    </w:r>
    <w:r>
      <w:rPr>
        <w:noProof/>
        <w:lang w:val="mt-MT"/>
      </w:rPr>
      <w:fldChar w:fldCharType="separate"/>
    </w:r>
    <w:r w:rsidR="00B0718D">
      <w:rPr>
        <w:noProof/>
        <w:lang w:val="mt-MT"/>
      </w:rPr>
      <w:t>9</w:t>
    </w:r>
    <w:r>
      <w:rPr>
        <w:noProof/>
        <w:lang w:val="mt-MT"/>
      </w:rPr>
      <w:fldChar w:fldCharType="end"/>
    </w:r>
  </w:p>
  <w:p w:rsidR="002A495D" w:rsidRDefault="002A495D">
    <w:pPr>
      <w:pStyle w:val="Footer"/>
      <w:rPr>
        <w:noProof/>
        <w:lang w:val="mt-MT"/>
      </w:rPr>
    </w:pPr>
  </w:p>
  <w:p w:rsidR="002A495D" w:rsidRPr="002A495D" w:rsidRDefault="002A495D">
    <w:pPr>
      <w:pStyle w:val="Footer"/>
      <w:rPr>
        <w:lang w:val="mt-M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2408" w:rsidRDefault="00AD2408" w:rsidP="002A495D">
      <w:pPr>
        <w:spacing w:after="0" w:line="240" w:lineRule="auto"/>
      </w:pPr>
      <w:r>
        <w:separator/>
      </w:r>
    </w:p>
  </w:footnote>
  <w:footnote w:type="continuationSeparator" w:id="0">
    <w:p w:rsidR="00AD2408" w:rsidRDefault="00AD2408" w:rsidP="002A49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7771D"/>
    <w:multiLevelType w:val="hybridMultilevel"/>
    <w:tmpl w:val="DD467A6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791A4B"/>
    <w:multiLevelType w:val="hybridMultilevel"/>
    <w:tmpl w:val="DE20F2C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660A7E"/>
    <w:multiLevelType w:val="hybridMultilevel"/>
    <w:tmpl w:val="9198F784"/>
    <w:lvl w:ilvl="0" w:tplc="287EF02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669CD362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D2C2C52"/>
    <w:multiLevelType w:val="hybridMultilevel"/>
    <w:tmpl w:val="7D5A8310"/>
    <w:lvl w:ilvl="0" w:tplc="8696BC5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E03CB0"/>
    <w:multiLevelType w:val="hybridMultilevel"/>
    <w:tmpl w:val="C17A00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saveSubset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D71"/>
    <w:rsid w:val="00001F14"/>
    <w:rsid w:val="000112FD"/>
    <w:rsid w:val="00013654"/>
    <w:rsid w:val="00070A40"/>
    <w:rsid w:val="000730FB"/>
    <w:rsid w:val="000743CB"/>
    <w:rsid w:val="00077E6D"/>
    <w:rsid w:val="0009383E"/>
    <w:rsid w:val="000B522C"/>
    <w:rsid w:val="000B64A7"/>
    <w:rsid w:val="000D0921"/>
    <w:rsid w:val="000D3926"/>
    <w:rsid w:val="001060BA"/>
    <w:rsid w:val="0010625E"/>
    <w:rsid w:val="00155100"/>
    <w:rsid w:val="001608E4"/>
    <w:rsid w:val="00176D78"/>
    <w:rsid w:val="00184542"/>
    <w:rsid w:val="001B187F"/>
    <w:rsid w:val="001B5B28"/>
    <w:rsid w:val="001C3EC5"/>
    <w:rsid w:val="001C4B58"/>
    <w:rsid w:val="001E0DCF"/>
    <w:rsid w:val="001F034E"/>
    <w:rsid w:val="001F5A71"/>
    <w:rsid w:val="001F7EB1"/>
    <w:rsid w:val="002025B2"/>
    <w:rsid w:val="00203D7D"/>
    <w:rsid w:val="002118C1"/>
    <w:rsid w:val="0022293D"/>
    <w:rsid w:val="002275D2"/>
    <w:rsid w:val="00233775"/>
    <w:rsid w:val="00254D0B"/>
    <w:rsid w:val="00296D92"/>
    <w:rsid w:val="002A0B4B"/>
    <w:rsid w:val="002A495D"/>
    <w:rsid w:val="002B05CB"/>
    <w:rsid w:val="002B0C40"/>
    <w:rsid w:val="002B0DCF"/>
    <w:rsid w:val="002B19E6"/>
    <w:rsid w:val="002E3BCA"/>
    <w:rsid w:val="002F0643"/>
    <w:rsid w:val="003313F5"/>
    <w:rsid w:val="00337BE1"/>
    <w:rsid w:val="003408EE"/>
    <w:rsid w:val="00343888"/>
    <w:rsid w:val="003557A9"/>
    <w:rsid w:val="00356714"/>
    <w:rsid w:val="00365498"/>
    <w:rsid w:val="00375773"/>
    <w:rsid w:val="00387585"/>
    <w:rsid w:val="00390585"/>
    <w:rsid w:val="0039243C"/>
    <w:rsid w:val="003E5845"/>
    <w:rsid w:val="00425D63"/>
    <w:rsid w:val="00431C37"/>
    <w:rsid w:val="004418E3"/>
    <w:rsid w:val="0044754F"/>
    <w:rsid w:val="004722DE"/>
    <w:rsid w:val="00490B63"/>
    <w:rsid w:val="004973EC"/>
    <w:rsid w:val="004A2124"/>
    <w:rsid w:val="004A50AC"/>
    <w:rsid w:val="004D0E7E"/>
    <w:rsid w:val="004F1410"/>
    <w:rsid w:val="0051655F"/>
    <w:rsid w:val="0052744B"/>
    <w:rsid w:val="00546582"/>
    <w:rsid w:val="00547E2D"/>
    <w:rsid w:val="0055240A"/>
    <w:rsid w:val="00552743"/>
    <w:rsid w:val="00567009"/>
    <w:rsid w:val="00576A42"/>
    <w:rsid w:val="005A6733"/>
    <w:rsid w:val="005D5A3B"/>
    <w:rsid w:val="005D5F44"/>
    <w:rsid w:val="005E4F44"/>
    <w:rsid w:val="005E6F0E"/>
    <w:rsid w:val="005F3954"/>
    <w:rsid w:val="005F7EEB"/>
    <w:rsid w:val="00602EAB"/>
    <w:rsid w:val="00637D8E"/>
    <w:rsid w:val="006411AE"/>
    <w:rsid w:val="00645380"/>
    <w:rsid w:val="00654716"/>
    <w:rsid w:val="00665698"/>
    <w:rsid w:val="006818DF"/>
    <w:rsid w:val="00685FE8"/>
    <w:rsid w:val="006A53AA"/>
    <w:rsid w:val="006A6C15"/>
    <w:rsid w:val="006B7DD7"/>
    <w:rsid w:val="006E1027"/>
    <w:rsid w:val="0070148E"/>
    <w:rsid w:val="00701596"/>
    <w:rsid w:val="007017DA"/>
    <w:rsid w:val="007238CD"/>
    <w:rsid w:val="00755E3A"/>
    <w:rsid w:val="007A7B82"/>
    <w:rsid w:val="007B50C9"/>
    <w:rsid w:val="007C744B"/>
    <w:rsid w:val="007D08D9"/>
    <w:rsid w:val="00802F7B"/>
    <w:rsid w:val="00815353"/>
    <w:rsid w:val="008173E9"/>
    <w:rsid w:val="008305C3"/>
    <w:rsid w:val="00846397"/>
    <w:rsid w:val="00853985"/>
    <w:rsid w:val="008B3011"/>
    <w:rsid w:val="008D1825"/>
    <w:rsid w:val="0090169C"/>
    <w:rsid w:val="009937B1"/>
    <w:rsid w:val="00994E3D"/>
    <w:rsid w:val="009A78D7"/>
    <w:rsid w:val="009F29D8"/>
    <w:rsid w:val="00A07CC3"/>
    <w:rsid w:val="00A1695E"/>
    <w:rsid w:val="00AC43FA"/>
    <w:rsid w:val="00AD2408"/>
    <w:rsid w:val="00AE36B5"/>
    <w:rsid w:val="00B0718D"/>
    <w:rsid w:val="00B41CD3"/>
    <w:rsid w:val="00B43028"/>
    <w:rsid w:val="00B843C1"/>
    <w:rsid w:val="00B87493"/>
    <w:rsid w:val="00B90252"/>
    <w:rsid w:val="00B9573C"/>
    <w:rsid w:val="00BA3E10"/>
    <w:rsid w:val="00BB7BF3"/>
    <w:rsid w:val="00BF1D97"/>
    <w:rsid w:val="00BF2D6F"/>
    <w:rsid w:val="00BF5D90"/>
    <w:rsid w:val="00C04112"/>
    <w:rsid w:val="00C4203F"/>
    <w:rsid w:val="00C452D6"/>
    <w:rsid w:val="00C46003"/>
    <w:rsid w:val="00C62CB1"/>
    <w:rsid w:val="00C64062"/>
    <w:rsid w:val="00C6739B"/>
    <w:rsid w:val="00CB4011"/>
    <w:rsid w:val="00CE0B0B"/>
    <w:rsid w:val="00D07724"/>
    <w:rsid w:val="00D27670"/>
    <w:rsid w:val="00D35B15"/>
    <w:rsid w:val="00D53E23"/>
    <w:rsid w:val="00D56F12"/>
    <w:rsid w:val="00D624DD"/>
    <w:rsid w:val="00D8100B"/>
    <w:rsid w:val="00D826EB"/>
    <w:rsid w:val="00D963C9"/>
    <w:rsid w:val="00DB3411"/>
    <w:rsid w:val="00DC342F"/>
    <w:rsid w:val="00E375C6"/>
    <w:rsid w:val="00E435E6"/>
    <w:rsid w:val="00E64947"/>
    <w:rsid w:val="00E76A56"/>
    <w:rsid w:val="00E9062C"/>
    <w:rsid w:val="00E935FB"/>
    <w:rsid w:val="00EA2DAC"/>
    <w:rsid w:val="00EB7D71"/>
    <w:rsid w:val="00EB7E25"/>
    <w:rsid w:val="00EE5353"/>
    <w:rsid w:val="00EE56C6"/>
    <w:rsid w:val="00EF31F5"/>
    <w:rsid w:val="00F01BF9"/>
    <w:rsid w:val="00F036DE"/>
    <w:rsid w:val="00F22CCA"/>
    <w:rsid w:val="00F44D13"/>
    <w:rsid w:val="00F51A50"/>
    <w:rsid w:val="00F5252F"/>
    <w:rsid w:val="00F86FB3"/>
    <w:rsid w:val="00F90231"/>
    <w:rsid w:val="00FB2322"/>
    <w:rsid w:val="00FB2658"/>
    <w:rsid w:val="00FD4C7F"/>
    <w:rsid w:val="00FE0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."/>
  <w:listSeparator w:val=","/>
  <w14:docId w14:val="29F8939C"/>
  <w15:docId w15:val="{87C686D7-5146-44BF-AFCC-2547AA656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3954"/>
    <w:pPr>
      <w:ind w:left="720"/>
      <w:contextualSpacing/>
    </w:pPr>
  </w:style>
  <w:style w:type="table" w:styleId="TableGrid">
    <w:name w:val="Table Grid"/>
    <w:basedOn w:val="TableNormal"/>
    <w:uiPriority w:val="59"/>
    <w:rsid w:val="006A53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55E3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A49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495D"/>
  </w:style>
  <w:style w:type="paragraph" w:styleId="Footer">
    <w:name w:val="footer"/>
    <w:basedOn w:val="Normal"/>
    <w:link w:val="FooterChar"/>
    <w:uiPriority w:val="99"/>
    <w:unhideWhenUsed/>
    <w:rsid w:val="002A49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495D"/>
  </w:style>
  <w:style w:type="paragraph" w:styleId="BalloonText">
    <w:name w:val="Balloon Text"/>
    <w:basedOn w:val="Normal"/>
    <w:link w:val="BalloonTextChar"/>
    <w:uiPriority w:val="99"/>
    <w:semiHidden/>
    <w:unhideWhenUsed/>
    <w:rsid w:val="00184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542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551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510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510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51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510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EBD58405-5256-4D0C-9C6C-136621CA2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525</TotalTime>
  <Pages>9</Pages>
  <Words>1811</Words>
  <Characters>10324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Norman C. Borg</dc:creator>
  <cp:lastModifiedBy>NORMAN C BORG</cp:lastModifiedBy>
  <cp:revision>21</cp:revision>
  <cp:lastPrinted>2014-05-14T16:24:00Z</cp:lastPrinted>
  <dcterms:created xsi:type="dcterms:W3CDTF">2015-12-09T12:35:00Z</dcterms:created>
  <dcterms:modified xsi:type="dcterms:W3CDTF">2017-01-05T13:59:00Z</dcterms:modified>
</cp:coreProperties>
</file>